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BA" w:rsidRPr="005E694D" w:rsidRDefault="00F466BA" w:rsidP="00F466BA">
      <w:pPr>
        <w:ind w:leftChars="-1" w:left="422" w:hanging="424"/>
        <w:rPr>
          <w:rFonts w:ascii="標楷體" w:eastAsia="標楷體" w:hAnsi="標楷體"/>
          <w:b/>
          <w:bCs/>
          <w:sz w:val="32"/>
        </w:rPr>
      </w:pPr>
      <w:r>
        <w:rPr>
          <w:rFonts w:ascii="標楷體" w:eastAsia="標楷體" w:hAnsi="標楷體" w:hint="eastAsia"/>
          <w:b/>
          <w:bCs/>
          <w:noProof/>
          <w:sz w:val="32"/>
        </w:rPr>
        <mc:AlternateContent>
          <mc:Choice Requires="wps">
            <w:drawing>
              <wp:anchor distT="0" distB="0" distL="114300" distR="114300" simplePos="0" relativeHeight="251659264" behindDoc="0" locked="0" layoutInCell="1" allowOverlap="1" wp14:anchorId="2FCFB3FA" wp14:editId="4E383976">
                <wp:simplePos x="0" y="0"/>
                <wp:positionH relativeFrom="column">
                  <wp:posOffset>5057775</wp:posOffset>
                </wp:positionH>
                <wp:positionV relativeFrom="paragraph">
                  <wp:posOffset>94615</wp:posOffset>
                </wp:positionV>
                <wp:extent cx="1079500" cy="300990"/>
                <wp:effectExtent l="0" t="0" r="0"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BA" w:rsidRPr="00FE0F09" w:rsidRDefault="00F466BA" w:rsidP="00F466BA">
                            <w:pPr>
                              <w:rPr>
                                <w:rFonts w:ascii="標楷體" w:eastAsia="標楷體" w:hAnsi="標楷體"/>
                                <w:color w:val="FF0000"/>
                                <w:sz w:val="20"/>
                                <w:szCs w:val="20"/>
                              </w:rPr>
                            </w:pPr>
                            <w:r w:rsidRPr="00FE0F09">
                              <w:rPr>
                                <w:rFonts w:ascii="標楷體" w:eastAsia="標楷體" w:hAnsi="標楷體" w:hint="eastAsia"/>
                                <w:color w:val="FF0000"/>
                                <w:sz w:val="20"/>
                                <w:szCs w:val="20"/>
                              </w:rPr>
                              <w:t>10</w:t>
                            </w:r>
                            <w:r w:rsidR="00186104" w:rsidRPr="00FE0F09">
                              <w:rPr>
                                <w:rFonts w:ascii="標楷體" w:eastAsia="標楷體" w:hAnsi="標楷體"/>
                                <w:color w:val="FF0000"/>
                                <w:sz w:val="20"/>
                                <w:szCs w:val="20"/>
                              </w:rPr>
                              <w:t>9</w:t>
                            </w:r>
                            <w:r w:rsidRPr="00FE0F09">
                              <w:rPr>
                                <w:rFonts w:ascii="標楷體" w:eastAsia="標楷體" w:hAnsi="標楷體" w:hint="eastAsia"/>
                                <w:color w:val="FF0000"/>
                                <w:sz w:val="20"/>
                                <w:szCs w:val="20"/>
                              </w:rPr>
                              <w:t>.</w:t>
                            </w:r>
                            <w:r w:rsidR="00186104" w:rsidRPr="00FE0F09">
                              <w:rPr>
                                <w:rFonts w:ascii="標楷體" w:eastAsia="標楷體" w:hAnsi="標楷體"/>
                                <w:color w:val="FF0000"/>
                                <w:sz w:val="20"/>
                                <w:szCs w:val="20"/>
                              </w:rPr>
                              <w:t>01</w:t>
                            </w:r>
                            <w:r w:rsidRPr="00FE0F09">
                              <w:rPr>
                                <w:rFonts w:ascii="標楷體" w:eastAsia="標楷體" w:hAnsi="標楷體" w:hint="eastAsia"/>
                                <w:color w:val="FF0000"/>
                                <w:sz w:val="20"/>
                                <w:szCs w:val="20"/>
                              </w:rPr>
                              <w:t>.</w:t>
                            </w:r>
                            <w:r w:rsidR="00A31AB3">
                              <w:rPr>
                                <w:rFonts w:ascii="標楷體" w:eastAsia="標楷體" w:hAnsi="標楷體"/>
                                <w:color w:val="FF0000"/>
                                <w:sz w:val="20"/>
                                <w:szCs w:val="20"/>
                              </w:rPr>
                              <w:t>15</w:t>
                            </w:r>
                            <w:r w:rsidRPr="00FE0F09">
                              <w:rPr>
                                <w:rFonts w:ascii="標楷體" w:eastAsia="標楷體" w:hAnsi="標楷體" w:hint="eastAsia"/>
                                <w:color w:val="FF0000"/>
                                <w:sz w:val="20"/>
                                <w:szCs w:val="20"/>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FB3FA" id="_x0000_t202" coordsize="21600,21600" o:spt="202" path="m,l,21600r21600,l21600,xe">
                <v:stroke joinstyle="miter"/>
                <v:path gradientshapeok="t" o:connecttype="rect"/>
              </v:shapetype>
              <v:shape id="文字方塊 2" o:spid="_x0000_s1026" type="#_x0000_t202" style="position:absolute;left:0;text-align:left;margin-left:398.25pt;margin-top:7.45pt;width:8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Gh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" filled="f" stroked="f">
                <v:textbox>
                  <w:txbxContent>
                    <w:p w:rsidR="00F466BA" w:rsidRPr="00FE0F09" w:rsidRDefault="00F466BA" w:rsidP="00F466BA">
                      <w:pPr>
                        <w:rPr>
                          <w:rFonts w:ascii="標楷體" w:eastAsia="標楷體" w:hAnsi="標楷體"/>
                          <w:color w:val="FF0000"/>
                          <w:sz w:val="20"/>
                          <w:szCs w:val="20"/>
                        </w:rPr>
                      </w:pPr>
                      <w:r w:rsidRPr="00FE0F09">
                        <w:rPr>
                          <w:rFonts w:ascii="標楷體" w:eastAsia="標楷體" w:hAnsi="標楷體" w:hint="eastAsia"/>
                          <w:color w:val="FF0000"/>
                          <w:sz w:val="20"/>
                          <w:szCs w:val="20"/>
                        </w:rPr>
                        <w:t>10</w:t>
                      </w:r>
                      <w:r w:rsidR="00186104" w:rsidRPr="00FE0F09">
                        <w:rPr>
                          <w:rFonts w:ascii="標楷體" w:eastAsia="標楷體" w:hAnsi="標楷體"/>
                          <w:color w:val="FF0000"/>
                          <w:sz w:val="20"/>
                          <w:szCs w:val="20"/>
                        </w:rPr>
                        <w:t>9</w:t>
                      </w:r>
                      <w:r w:rsidRPr="00FE0F09">
                        <w:rPr>
                          <w:rFonts w:ascii="標楷體" w:eastAsia="標楷體" w:hAnsi="標楷體" w:hint="eastAsia"/>
                          <w:color w:val="FF0000"/>
                          <w:sz w:val="20"/>
                          <w:szCs w:val="20"/>
                        </w:rPr>
                        <w:t>.</w:t>
                      </w:r>
                      <w:r w:rsidR="00186104" w:rsidRPr="00FE0F09">
                        <w:rPr>
                          <w:rFonts w:ascii="標楷體" w:eastAsia="標楷體" w:hAnsi="標楷體"/>
                          <w:color w:val="FF0000"/>
                          <w:sz w:val="20"/>
                          <w:szCs w:val="20"/>
                        </w:rPr>
                        <w:t>01</w:t>
                      </w:r>
                      <w:r w:rsidRPr="00FE0F09">
                        <w:rPr>
                          <w:rFonts w:ascii="標楷體" w:eastAsia="標楷體" w:hAnsi="標楷體" w:hint="eastAsia"/>
                          <w:color w:val="FF0000"/>
                          <w:sz w:val="20"/>
                          <w:szCs w:val="20"/>
                        </w:rPr>
                        <w:t>.</w:t>
                      </w:r>
                      <w:r w:rsidR="00A31AB3">
                        <w:rPr>
                          <w:rFonts w:ascii="標楷體" w:eastAsia="標楷體" w:hAnsi="標楷體"/>
                          <w:color w:val="FF0000"/>
                          <w:sz w:val="20"/>
                          <w:szCs w:val="20"/>
                        </w:rPr>
                        <w:t>15</w:t>
                      </w:r>
                      <w:r w:rsidRPr="00FE0F09">
                        <w:rPr>
                          <w:rFonts w:ascii="標楷體" w:eastAsia="標楷體" w:hAnsi="標楷體" w:hint="eastAsia"/>
                          <w:color w:val="FF0000"/>
                          <w:sz w:val="20"/>
                          <w:szCs w:val="20"/>
                        </w:rPr>
                        <w:t>版</w:t>
                      </w:r>
                    </w:p>
                  </w:txbxContent>
                </v:textbox>
              </v:shape>
            </w:pict>
          </mc:Fallback>
        </mc:AlternateContent>
      </w:r>
      <w:r w:rsidRPr="005E694D">
        <w:rPr>
          <w:rFonts w:ascii="標楷體" w:eastAsia="標楷體" w:hAnsi="標楷體" w:hint="eastAsia"/>
          <w:b/>
          <w:bCs/>
          <w:sz w:val="32"/>
        </w:rPr>
        <w:t>臺北市政府○（機關名稱）採購申訴審議案件陳述意見書</w:t>
      </w:r>
    </w:p>
    <w:p w:rsidR="00F466BA" w:rsidRPr="005E694D" w:rsidRDefault="00F466BA" w:rsidP="00E92511">
      <w:pPr>
        <w:ind w:leftChars="-1" w:left="422" w:hanging="424"/>
        <w:jc w:val="center"/>
        <w:rPr>
          <w:rFonts w:ascii="標楷體" w:eastAsia="標楷體" w:hAnsi="標楷體"/>
          <w:b/>
          <w:bCs/>
          <w:sz w:val="32"/>
        </w:rPr>
      </w:pPr>
      <w:r w:rsidRPr="005E694D">
        <w:rPr>
          <w:rFonts w:ascii="標楷體" w:eastAsia="標楷體" w:hAnsi="標楷體" w:hint="eastAsia"/>
          <w:b/>
          <w:bCs/>
          <w:sz w:val="32"/>
        </w:rPr>
        <w:t>（參考範例）</w:t>
      </w:r>
    </w:p>
    <w:p w:rsidR="00F466BA" w:rsidRPr="002D4725" w:rsidRDefault="00F466BA" w:rsidP="00E078D5">
      <w:pPr>
        <w:snapToGrid w:val="0"/>
        <w:spacing w:line="480" w:lineRule="exact"/>
        <w:ind w:left="-2" w:firstLine="2"/>
        <w:jc w:val="both"/>
        <w:rPr>
          <w:rFonts w:ascii="標楷體" w:eastAsia="標楷體" w:hAnsi="標楷體"/>
          <w:b/>
          <w:bCs/>
          <w:sz w:val="28"/>
          <w:szCs w:val="28"/>
        </w:rPr>
      </w:pPr>
      <w:r w:rsidRPr="002D4725">
        <w:rPr>
          <w:rFonts w:ascii="標楷體" w:eastAsia="標楷體" w:hAnsi="標楷體" w:hint="eastAsia"/>
          <w:b/>
          <w:bCs/>
          <w:sz w:val="28"/>
          <w:szCs w:val="28"/>
        </w:rPr>
        <w:t>採購案號：</w:t>
      </w:r>
      <w:proofErr w:type="gramStart"/>
      <w:r w:rsidRPr="002D4725">
        <w:rPr>
          <w:rFonts w:ascii="標楷體" w:eastAsia="標楷體" w:hAnsi="標楷體" w:hint="eastAsia"/>
          <w:b/>
          <w:bCs/>
          <w:sz w:val="28"/>
          <w:szCs w:val="28"/>
        </w:rPr>
        <w:t>（註</w:t>
      </w:r>
      <w:proofErr w:type="gramEnd"/>
      <w:r w:rsidRPr="002D4725">
        <w:rPr>
          <w:rFonts w:ascii="標楷體" w:eastAsia="標楷體" w:hAnsi="標楷體" w:hint="eastAsia"/>
          <w:b/>
          <w:bCs/>
          <w:sz w:val="28"/>
          <w:szCs w:val="28"/>
        </w:rPr>
        <w:t>：即招標公告上面的採購案號</w:t>
      </w:r>
      <w:proofErr w:type="gramStart"/>
      <w:r w:rsidRPr="002D4725">
        <w:rPr>
          <w:rFonts w:ascii="標楷體" w:eastAsia="標楷體" w:hAnsi="標楷體" w:hint="eastAsia"/>
          <w:b/>
          <w:bCs/>
          <w:sz w:val="28"/>
          <w:szCs w:val="28"/>
        </w:rPr>
        <w:t>）</w:t>
      </w:r>
      <w:proofErr w:type="gramEnd"/>
    </w:p>
    <w:p w:rsidR="00F466BA" w:rsidRPr="002D4725" w:rsidRDefault="00F466BA" w:rsidP="00E078D5">
      <w:pPr>
        <w:snapToGrid w:val="0"/>
        <w:spacing w:line="480" w:lineRule="exact"/>
        <w:ind w:left="-2" w:firstLine="2"/>
        <w:jc w:val="both"/>
        <w:rPr>
          <w:rFonts w:ascii="標楷體" w:eastAsia="標楷體" w:hAnsi="標楷體"/>
          <w:sz w:val="28"/>
          <w:szCs w:val="28"/>
        </w:rPr>
      </w:pPr>
      <w:r w:rsidRPr="002D4725">
        <w:rPr>
          <w:rFonts w:ascii="標楷體" w:eastAsia="標楷體" w:hAnsi="標楷體" w:hint="eastAsia"/>
          <w:b/>
          <w:bCs/>
          <w:sz w:val="28"/>
          <w:szCs w:val="28"/>
        </w:rPr>
        <w:t>標案名稱</w:t>
      </w:r>
      <w:r w:rsidRPr="002D4725">
        <w:rPr>
          <w:rFonts w:ascii="標楷體" w:eastAsia="標楷體" w:hAnsi="標楷體" w:hint="eastAsia"/>
          <w:sz w:val="28"/>
          <w:szCs w:val="28"/>
        </w:rPr>
        <w:t xml:space="preserve">：                                        </w:t>
      </w:r>
    </w:p>
    <w:p w:rsidR="00F466BA" w:rsidRPr="002D4725" w:rsidRDefault="00F466BA" w:rsidP="00E078D5">
      <w:pPr>
        <w:snapToGrid w:val="0"/>
        <w:spacing w:line="480" w:lineRule="exact"/>
        <w:ind w:left="-2" w:firstLine="2"/>
        <w:jc w:val="both"/>
        <w:rPr>
          <w:rFonts w:ascii="標楷體" w:eastAsia="標楷體" w:hAnsi="標楷體"/>
          <w:b/>
          <w:bCs/>
          <w:sz w:val="28"/>
          <w:szCs w:val="28"/>
        </w:rPr>
      </w:pPr>
      <w:r w:rsidRPr="002D4725">
        <w:rPr>
          <w:rFonts w:ascii="標楷體" w:eastAsia="標楷體" w:hAnsi="標楷體" w:hint="eastAsia"/>
          <w:b/>
          <w:bCs/>
          <w:sz w:val="28"/>
          <w:szCs w:val="28"/>
        </w:rPr>
        <w:t>案    號：</w:t>
      </w:r>
      <w:proofErr w:type="gramStart"/>
      <w:r w:rsidRPr="002D4725">
        <w:rPr>
          <w:rFonts w:ascii="標楷體" w:eastAsia="標楷體" w:hAnsi="標楷體" w:hint="eastAsia"/>
          <w:b/>
          <w:bCs/>
          <w:sz w:val="28"/>
          <w:szCs w:val="28"/>
        </w:rPr>
        <w:t>（註</w:t>
      </w:r>
      <w:proofErr w:type="gramEnd"/>
      <w:r w:rsidRPr="002D4725">
        <w:rPr>
          <w:rFonts w:ascii="標楷體" w:eastAsia="標楷體" w:hAnsi="標楷體" w:hint="eastAsia"/>
          <w:b/>
          <w:bCs/>
          <w:sz w:val="28"/>
          <w:szCs w:val="28"/>
        </w:rPr>
        <w:t>：即申訴會之案號</w:t>
      </w:r>
      <w:proofErr w:type="gramStart"/>
      <w:r w:rsidRPr="002D4725">
        <w:rPr>
          <w:rFonts w:ascii="標楷體" w:eastAsia="標楷體" w:hAnsi="標楷體" w:hint="eastAsia"/>
          <w:b/>
          <w:bCs/>
          <w:sz w:val="28"/>
          <w:szCs w:val="28"/>
        </w:rPr>
        <w:t>）</w:t>
      </w:r>
      <w:proofErr w:type="gramEnd"/>
    </w:p>
    <w:p w:rsidR="00F466BA" w:rsidRPr="002D4725" w:rsidRDefault="00F466BA" w:rsidP="00E078D5">
      <w:pPr>
        <w:snapToGrid w:val="0"/>
        <w:spacing w:line="480" w:lineRule="exact"/>
        <w:ind w:left="-2" w:firstLine="2"/>
        <w:jc w:val="both"/>
        <w:rPr>
          <w:rFonts w:ascii="標楷體" w:eastAsia="標楷體" w:hAnsi="標楷體"/>
          <w:sz w:val="28"/>
          <w:szCs w:val="28"/>
        </w:rPr>
      </w:pPr>
      <w:r w:rsidRPr="002D4725">
        <w:rPr>
          <w:rFonts w:ascii="標楷體" w:eastAsia="標楷體" w:hAnsi="標楷體" w:hint="eastAsia"/>
          <w:b/>
          <w:bCs/>
          <w:sz w:val="28"/>
          <w:szCs w:val="28"/>
        </w:rPr>
        <w:t>招標方式</w:t>
      </w:r>
      <w:r w:rsidRPr="002D4725">
        <w:rPr>
          <w:rFonts w:ascii="標楷體" w:eastAsia="標楷體" w:hAnsi="標楷體" w:hint="eastAsia"/>
          <w:sz w:val="28"/>
          <w:szCs w:val="28"/>
        </w:rPr>
        <w:t>：□公開招標      □選擇性招標      □限制性招標</w:t>
      </w:r>
    </w:p>
    <w:p w:rsidR="00F466BA" w:rsidRPr="002D4725" w:rsidRDefault="00F466BA" w:rsidP="00E078D5">
      <w:pPr>
        <w:snapToGrid w:val="0"/>
        <w:spacing w:line="480" w:lineRule="exact"/>
        <w:ind w:left="-2" w:firstLine="2"/>
        <w:rPr>
          <w:rFonts w:ascii="標楷體" w:eastAsia="標楷體" w:hAnsi="標楷體"/>
          <w:sz w:val="28"/>
          <w:szCs w:val="28"/>
        </w:rPr>
      </w:pPr>
      <w:r w:rsidRPr="002D4725">
        <w:rPr>
          <w:rFonts w:ascii="標楷體" w:eastAsia="標楷體" w:hAnsi="標楷體" w:hint="eastAsia"/>
          <w:b/>
          <w:bCs/>
          <w:sz w:val="28"/>
          <w:szCs w:val="28"/>
        </w:rPr>
        <w:t>案件性質</w:t>
      </w:r>
      <w:r w:rsidRPr="002D4725">
        <w:rPr>
          <w:rFonts w:ascii="標楷體" w:eastAsia="標楷體" w:hAnsi="標楷體" w:hint="eastAsia"/>
          <w:sz w:val="28"/>
          <w:szCs w:val="28"/>
        </w:rPr>
        <w:t xml:space="preserve">：□工程採購      □財物採購    </w:t>
      </w:r>
      <w:r w:rsidR="00FE0F09" w:rsidRPr="002D4725">
        <w:rPr>
          <w:rFonts w:ascii="標楷體" w:eastAsia="標楷體" w:hAnsi="標楷體" w:hint="eastAsia"/>
          <w:sz w:val="28"/>
          <w:szCs w:val="28"/>
        </w:rPr>
        <w:t xml:space="preserve">  </w:t>
      </w:r>
      <w:r w:rsidRPr="002D4725">
        <w:rPr>
          <w:rFonts w:ascii="標楷體" w:eastAsia="標楷體" w:hAnsi="標楷體" w:hint="eastAsia"/>
          <w:sz w:val="28"/>
          <w:szCs w:val="28"/>
        </w:rPr>
        <w:t xml:space="preserve">  □勞務採購</w:t>
      </w:r>
    </w:p>
    <w:p w:rsidR="00106A05" w:rsidRPr="002D4725" w:rsidRDefault="00F466BA" w:rsidP="00E078D5">
      <w:pPr>
        <w:snapToGrid w:val="0"/>
        <w:spacing w:line="480" w:lineRule="exact"/>
        <w:ind w:left="-2" w:firstLine="2"/>
        <w:rPr>
          <w:rFonts w:ascii="標楷體" w:eastAsia="標楷體" w:hAnsi="標楷體"/>
          <w:sz w:val="28"/>
          <w:szCs w:val="28"/>
        </w:rPr>
      </w:pPr>
      <w:r w:rsidRPr="002D4725">
        <w:rPr>
          <w:rFonts w:ascii="標楷體" w:eastAsia="標楷體" w:hAnsi="標楷體" w:hint="eastAsia"/>
          <w:b/>
          <w:bCs/>
          <w:sz w:val="28"/>
          <w:szCs w:val="28"/>
        </w:rPr>
        <w:t>採購金額</w:t>
      </w:r>
      <w:r w:rsidRPr="002D4725">
        <w:rPr>
          <w:rFonts w:ascii="標楷體" w:eastAsia="標楷體" w:hAnsi="標楷體" w:hint="eastAsia"/>
          <w:sz w:val="28"/>
          <w:szCs w:val="28"/>
        </w:rPr>
        <w:t>：</w:t>
      </w:r>
      <w:r w:rsidR="00106A05" w:rsidRPr="002D4725">
        <w:rPr>
          <w:rFonts w:ascii="標楷體" w:eastAsia="標楷體" w:hAnsi="標楷體" w:hint="eastAsia"/>
          <w:sz w:val="28"/>
          <w:szCs w:val="28"/>
        </w:rPr>
        <w:t>新臺幣</w:t>
      </w:r>
      <w:r w:rsidR="00106A05" w:rsidRPr="002D4725">
        <w:rPr>
          <w:rFonts w:ascii="標楷體" w:eastAsia="標楷體" w:hAnsi="標楷體" w:hint="eastAsia"/>
          <w:sz w:val="28"/>
          <w:szCs w:val="28"/>
          <w:u w:val="single"/>
        </w:rPr>
        <w:t xml:space="preserve">                       </w:t>
      </w:r>
      <w:r w:rsidR="00106A05" w:rsidRPr="002D4725">
        <w:rPr>
          <w:rFonts w:ascii="標楷體" w:eastAsia="標楷體" w:hAnsi="標楷體" w:hint="eastAsia"/>
          <w:sz w:val="28"/>
          <w:szCs w:val="28"/>
        </w:rPr>
        <w:t>元整</w:t>
      </w:r>
    </w:p>
    <w:p w:rsidR="00F466BA" w:rsidRPr="002D4725" w:rsidRDefault="00F466BA" w:rsidP="00E078D5">
      <w:pPr>
        <w:snapToGrid w:val="0"/>
        <w:spacing w:line="480" w:lineRule="exact"/>
        <w:ind w:left="-2" w:firstLine="1420"/>
        <w:rPr>
          <w:rFonts w:ascii="標楷體" w:eastAsia="標楷體" w:hAnsi="標楷體"/>
          <w:sz w:val="28"/>
          <w:szCs w:val="28"/>
        </w:rPr>
      </w:pPr>
      <w:r w:rsidRPr="002D4725">
        <w:rPr>
          <w:rFonts w:ascii="標楷體" w:eastAsia="標楷體" w:hAnsi="標楷體" w:hint="eastAsia"/>
          <w:sz w:val="28"/>
          <w:szCs w:val="28"/>
        </w:rPr>
        <w:t>□未達公告金額以下</w:t>
      </w:r>
      <w:r w:rsidR="00FE0F09" w:rsidRPr="002D4725">
        <w:rPr>
          <w:rFonts w:ascii="標楷體" w:eastAsia="標楷體" w:hAnsi="標楷體" w:hint="eastAsia"/>
          <w:sz w:val="28"/>
          <w:szCs w:val="28"/>
        </w:rPr>
        <w:t xml:space="preserve"> </w:t>
      </w:r>
      <w:r w:rsidRPr="002D4725">
        <w:rPr>
          <w:rFonts w:ascii="標楷體" w:eastAsia="標楷體" w:hAnsi="標楷體" w:hint="eastAsia"/>
          <w:sz w:val="28"/>
          <w:szCs w:val="28"/>
        </w:rPr>
        <w:t xml:space="preserve"> □公告金額以上未達查核金額</w:t>
      </w:r>
    </w:p>
    <w:p w:rsidR="00F466BA" w:rsidRPr="002D4725" w:rsidRDefault="00F466BA" w:rsidP="00E078D5">
      <w:pPr>
        <w:snapToGrid w:val="0"/>
        <w:spacing w:line="480" w:lineRule="exact"/>
        <w:ind w:left="1440"/>
        <w:rPr>
          <w:rFonts w:ascii="標楷體" w:eastAsia="標楷體" w:hAnsi="標楷體"/>
          <w:sz w:val="28"/>
          <w:szCs w:val="28"/>
        </w:rPr>
      </w:pPr>
      <w:r w:rsidRPr="002D4725">
        <w:rPr>
          <w:rFonts w:ascii="標楷體" w:eastAsia="標楷體" w:hAnsi="標楷體" w:hint="eastAsia"/>
          <w:sz w:val="28"/>
          <w:szCs w:val="28"/>
        </w:rPr>
        <w:t>□查核金額未達巨額</w:t>
      </w:r>
      <w:r w:rsidR="00FE0F09" w:rsidRPr="002D4725">
        <w:rPr>
          <w:rFonts w:ascii="標楷體" w:eastAsia="標楷體" w:hAnsi="標楷體" w:hint="eastAsia"/>
          <w:sz w:val="28"/>
          <w:szCs w:val="28"/>
        </w:rPr>
        <w:t xml:space="preserve"> </w:t>
      </w:r>
      <w:r w:rsidRPr="002D4725">
        <w:rPr>
          <w:rFonts w:ascii="標楷體" w:eastAsia="標楷體" w:hAnsi="標楷體" w:hint="eastAsia"/>
          <w:sz w:val="28"/>
          <w:szCs w:val="28"/>
        </w:rPr>
        <w:t xml:space="preserve"> □巨額以上採購</w:t>
      </w:r>
    </w:p>
    <w:p w:rsidR="00F466BA" w:rsidRPr="002D4725" w:rsidRDefault="00F466BA" w:rsidP="00E078D5">
      <w:pPr>
        <w:snapToGrid w:val="0"/>
        <w:spacing w:line="480" w:lineRule="exact"/>
        <w:ind w:left="1418" w:hanging="1418"/>
        <w:rPr>
          <w:rFonts w:ascii="標楷體" w:eastAsia="標楷體" w:hAnsi="標楷體"/>
          <w:sz w:val="28"/>
          <w:szCs w:val="28"/>
        </w:rPr>
      </w:pPr>
      <w:r w:rsidRPr="002D4725">
        <w:rPr>
          <w:rFonts w:ascii="標楷體" w:eastAsia="標楷體" w:hAnsi="標楷體" w:hint="eastAsia"/>
          <w:b/>
          <w:bCs/>
          <w:sz w:val="28"/>
          <w:szCs w:val="28"/>
        </w:rPr>
        <w:t>爭議類型</w:t>
      </w:r>
      <w:r w:rsidRPr="002D4725">
        <w:rPr>
          <w:rFonts w:ascii="標楷體" w:eastAsia="標楷體" w:hAnsi="標楷體" w:hint="eastAsia"/>
          <w:sz w:val="28"/>
          <w:szCs w:val="28"/>
        </w:rPr>
        <w:t>：□</w:t>
      </w:r>
      <w:r w:rsidRPr="002D4725">
        <w:rPr>
          <w:rFonts w:ascii="標楷體" w:eastAsia="標楷體" w:hAnsi="標楷體"/>
          <w:sz w:val="28"/>
          <w:szCs w:val="28"/>
        </w:rPr>
        <w:t>招標</w:t>
      </w:r>
      <w:r w:rsidRPr="002D4725">
        <w:rPr>
          <w:rFonts w:ascii="標楷體" w:eastAsia="標楷體" w:hAnsi="標楷體" w:hint="eastAsia"/>
          <w:sz w:val="28"/>
          <w:szCs w:val="28"/>
        </w:rPr>
        <w:t xml:space="preserve">爭議 □審標爭議 </w:t>
      </w:r>
      <w:r w:rsidR="00AD3F4A" w:rsidRPr="002D4725">
        <w:rPr>
          <w:rFonts w:ascii="標楷體" w:eastAsia="標楷體" w:hAnsi="標楷體" w:hint="eastAsia"/>
          <w:sz w:val="28"/>
        </w:rPr>
        <w:t>□決標爭議 □停權爭議</w:t>
      </w:r>
    </w:p>
    <w:p w:rsidR="00F466BA" w:rsidRPr="002D4725" w:rsidRDefault="00F466BA" w:rsidP="00E078D5">
      <w:pPr>
        <w:snapToGrid w:val="0"/>
        <w:spacing w:line="480" w:lineRule="exact"/>
        <w:ind w:left="1418"/>
        <w:rPr>
          <w:rFonts w:ascii="標楷體" w:eastAsia="標楷體" w:hAnsi="標楷體"/>
          <w:sz w:val="28"/>
          <w:szCs w:val="28"/>
        </w:rPr>
      </w:pPr>
      <w:r w:rsidRPr="002D4725">
        <w:rPr>
          <w:rFonts w:ascii="標楷體" w:eastAsia="標楷體" w:hAnsi="標楷體" w:hint="eastAsia"/>
          <w:sz w:val="28"/>
          <w:szCs w:val="28"/>
        </w:rPr>
        <w:t>□其他（</w:t>
      </w:r>
      <w:r w:rsidRPr="002D4725">
        <w:rPr>
          <w:rFonts w:ascii="標楷體" w:eastAsia="標楷體" w:hAnsi="標楷體" w:hint="eastAsia"/>
          <w:b/>
          <w:sz w:val="28"/>
          <w:szCs w:val="28"/>
          <w:u w:val="single"/>
        </w:rPr>
        <w:t>請填入爭議類型</w:t>
      </w:r>
      <w:r w:rsidRPr="002D4725">
        <w:rPr>
          <w:rFonts w:ascii="標楷體" w:eastAsia="標楷體" w:hAnsi="標楷體" w:hint="eastAsia"/>
          <w:sz w:val="28"/>
          <w:szCs w:val="28"/>
        </w:rPr>
        <w:t>）</w:t>
      </w:r>
      <w:bookmarkStart w:id="0" w:name="_GoBack"/>
      <w:bookmarkEnd w:id="0"/>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5"/>
        <w:gridCol w:w="1225"/>
        <w:gridCol w:w="712"/>
        <w:gridCol w:w="712"/>
        <w:gridCol w:w="1307"/>
        <w:gridCol w:w="1005"/>
        <w:gridCol w:w="3119"/>
      </w:tblGrid>
      <w:tr w:rsidR="002D4725" w:rsidRPr="002D4725" w:rsidTr="0083107F">
        <w:trPr>
          <w:trHeight w:val="567"/>
        </w:trPr>
        <w:tc>
          <w:tcPr>
            <w:tcW w:w="1655" w:type="dxa"/>
            <w:shd w:val="clear" w:color="auto" w:fill="auto"/>
            <w:vAlign w:val="center"/>
          </w:tcPr>
          <w:p w:rsidR="00106A05" w:rsidRPr="002D4725" w:rsidRDefault="00106A05" w:rsidP="009C0C8B">
            <w:pPr>
              <w:ind w:rightChars="-15" w:right="-36"/>
              <w:jc w:val="center"/>
              <w:rPr>
                <w:rFonts w:ascii="標楷體" w:eastAsia="標楷體" w:hAnsi="標楷體"/>
                <w:b/>
                <w:bCs/>
              </w:rPr>
            </w:pPr>
            <w:r w:rsidRPr="002D4725">
              <w:rPr>
                <w:rFonts w:ascii="標楷體" w:eastAsia="標楷體" w:hAnsi="標楷體" w:hint="eastAsia"/>
                <w:b/>
                <w:bCs/>
              </w:rPr>
              <w:t>稱  謂</w:t>
            </w:r>
          </w:p>
        </w:tc>
        <w:tc>
          <w:tcPr>
            <w:tcW w:w="1225" w:type="dxa"/>
            <w:shd w:val="clear" w:color="auto" w:fill="auto"/>
            <w:vAlign w:val="center"/>
          </w:tcPr>
          <w:p w:rsidR="00106A05" w:rsidRPr="002D4725" w:rsidRDefault="00106A05" w:rsidP="009C0C8B">
            <w:pPr>
              <w:ind w:leftChars="-38" w:left="-91" w:rightChars="-45" w:right="-108"/>
              <w:jc w:val="center"/>
              <w:rPr>
                <w:rFonts w:ascii="標楷體" w:eastAsia="標楷體" w:hAnsi="標楷體"/>
                <w:b/>
                <w:bCs/>
              </w:rPr>
            </w:pPr>
            <w:r w:rsidRPr="002D4725">
              <w:rPr>
                <w:rFonts w:ascii="標楷體" w:eastAsia="標楷體" w:hAnsi="標楷體" w:hint="eastAsia"/>
                <w:b/>
                <w:bCs/>
              </w:rPr>
              <w:t>名稱或姓名</w:t>
            </w:r>
          </w:p>
        </w:tc>
        <w:tc>
          <w:tcPr>
            <w:tcW w:w="712" w:type="dxa"/>
          </w:tcPr>
          <w:p w:rsidR="00106A05" w:rsidRPr="002D4725" w:rsidRDefault="00106A05" w:rsidP="009C0C8B">
            <w:pPr>
              <w:jc w:val="center"/>
              <w:rPr>
                <w:rFonts w:ascii="標楷體" w:eastAsia="標楷體" w:hAnsi="標楷體"/>
                <w:b/>
                <w:bCs/>
              </w:rPr>
            </w:pPr>
          </w:p>
        </w:tc>
        <w:tc>
          <w:tcPr>
            <w:tcW w:w="712" w:type="dxa"/>
            <w:shd w:val="clear" w:color="auto" w:fill="auto"/>
            <w:vAlign w:val="center"/>
          </w:tcPr>
          <w:p w:rsidR="00106A05" w:rsidRPr="002D4725" w:rsidRDefault="00106A05" w:rsidP="009C0C8B">
            <w:pPr>
              <w:jc w:val="center"/>
              <w:rPr>
                <w:rFonts w:ascii="標楷體" w:eastAsia="標楷體" w:hAnsi="標楷體"/>
                <w:b/>
                <w:bCs/>
              </w:rPr>
            </w:pPr>
            <w:r w:rsidRPr="002D4725">
              <w:rPr>
                <w:rFonts w:ascii="標楷體" w:eastAsia="標楷體" w:hAnsi="標楷體" w:hint="eastAsia"/>
                <w:b/>
                <w:bCs/>
              </w:rPr>
              <w:t>性別</w:t>
            </w:r>
          </w:p>
        </w:tc>
        <w:tc>
          <w:tcPr>
            <w:tcW w:w="1307" w:type="dxa"/>
            <w:shd w:val="clear" w:color="auto" w:fill="auto"/>
            <w:vAlign w:val="center"/>
          </w:tcPr>
          <w:p w:rsidR="00106A05" w:rsidRPr="002D4725" w:rsidRDefault="00106A05" w:rsidP="009C0C8B">
            <w:pPr>
              <w:ind w:leftChars="-50" w:left="-120" w:rightChars="-50" w:right="-120"/>
              <w:jc w:val="center"/>
              <w:rPr>
                <w:rFonts w:ascii="標楷體" w:eastAsia="標楷體" w:hAnsi="標楷體"/>
                <w:b/>
                <w:bCs/>
              </w:rPr>
            </w:pPr>
            <w:r w:rsidRPr="002D4725">
              <w:rPr>
                <w:rFonts w:ascii="標楷體" w:eastAsia="標楷體" w:hAnsi="標楷體" w:hint="eastAsia"/>
                <w:b/>
                <w:bCs/>
              </w:rPr>
              <w:t>出生年月日</w:t>
            </w:r>
          </w:p>
        </w:tc>
        <w:tc>
          <w:tcPr>
            <w:tcW w:w="1005" w:type="dxa"/>
            <w:shd w:val="clear" w:color="auto" w:fill="auto"/>
            <w:vAlign w:val="center"/>
          </w:tcPr>
          <w:p w:rsidR="00106A05" w:rsidRPr="002D4725" w:rsidRDefault="00106A05" w:rsidP="009C0C8B">
            <w:pPr>
              <w:jc w:val="center"/>
              <w:rPr>
                <w:rFonts w:ascii="標楷體" w:eastAsia="標楷體" w:hAnsi="標楷體"/>
                <w:b/>
                <w:bCs/>
              </w:rPr>
            </w:pPr>
            <w:r w:rsidRPr="002D4725">
              <w:rPr>
                <w:rFonts w:ascii="標楷體" w:eastAsia="標楷體" w:hAnsi="標楷體" w:hint="eastAsia"/>
                <w:b/>
                <w:bCs/>
              </w:rPr>
              <w:t>電  話</w:t>
            </w:r>
          </w:p>
        </w:tc>
        <w:tc>
          <w:tcPr>
            <w:tcW w:w="3119" w:type="dxa"/>
            <w:shd w:val="clear" w:color="auto" w:fill="auto"/>
            <w:vAlign w:val="center"/>
          </w:tcPr>
          <w:p w:rsidR="00106A05" w:rsidRPr="002D4725" w:rsidRDefault="00106A05" w:rsidP="009C0C8B">
            <w:pPr>
              <w:jc w:val="center"/>
              <w:rPr>
                <w:rFonts w:ascii="標楷體" w:eastAsia="標楷體" w:hAnsi="標楷體"/>
                <w:b/>
                <w:bCs/>
              </w:rPr>
            </w:pPr>
            <w:r w:rsidRPr="002D4725">
              <w:rPr>
                <w:rFonts w:ascii="標楷體" w:eastAsia="標楷體" w:hAnsi="標楷體" w:hint="eastAsia"/>
                <w:b/>
                <w:bCs/>
              </w:rPr>
              <w:t>住、居所或事務所或營業所</w:t>
            </w:r>
          </w:p>
        </w:tc>
      </w:tr>
      <w:tr w:rsidR="002D4725" w:rsidRPr="002D4725" w:rsidTr="009C0B39">
        <w:trPr>
          <w:trHeight w:val="851"/>
        </w:trPr>
        <w:tc>
          <w:tcPr>
            <w:tcW w:w="1655" w:type="dxa"/>
            <w:shd w:val="clear" w:color="auto" w:fill="auto"/>
            <w:vAlign w:val="center"/>
          </w:tcPr>
          <w:p w:rsidR="00E078D5" w:rsidRPr="002D4725" w:rsidRDefault="00E078D5" w:rsidP="009C0C8B">
            <w:pPr>
              <w:jc w:val="center"/>
              <w:rPr>
                <w:rFonts w:ascii="標楷體" w:eastAsia="標楷體" w:hAnsi="標楷體"/>
                <w:b/>
                <w:bCs/>
              </w:rPr>
            </w:pPr>
            <w:r w:rsidRPr="002D4725">
              <w:rPr>
                <w:rFonts w:ascii="標楷體" w:eastAsia="標楷體" w:hAnsi="標楷體" w:hint="eastAsia"/>
                <w:b/>
                <w:bCs/>
              </w:rPr>
              <w:t>招標機關</w:t>
            </w:r>
          </w:p>
        </w:tc>
        <w:tc>
          <w:tcPr>
            <w:tcW w:w="4961" w:type="dxa"/>
            <w:gridSpan w:val="5"/>
          </w:tcPr>
          <w:p w:rsidR="00E078D5" w:rsidRPr="002D4725" w:rsidRDefault="00E078D5" w:rsidP="009C0C8B">
            <w:pPr>
              <w:jc w:val="both"/>
              <w:rPr>
                <w:rFonts w:ascii="標楷體" w:eastAsia="標楷體" w:hAnsi="標楷體"/>
                <w:bCs/>
              </w:rPr>
            </w:pPr>
            <w:r w:rsidRPr="002D4725">
              <w:rPr>
                <w:rFonts w:ascii="標楷體" w:eastAsia="標楷體" w:hAnsi="標楷體" w:hint="eastAsia"/>
                <w:bCs/>
              </w:rPr>
              <w:t>○○○○○（機關名稱）</w:t>
            </w:r>
          </w:p>
        </w:tc>
        <w:tc>
          <w:tcPr>
            <w:tcW w:w="3119" w:type="dxa"/>
            <w:vMerge w:val="restart"/>
            <w:shd w:val="clear" w:color="auto" w:fill="auto"/>
            <w:vAlign w:val="center"/>
          </w:tcPr>
          <w:p w:rsidR="00E078D5" w:rsidRPr="002D4725" w:rsidRDefault="00E078D5" w:rsidP="009C0C8B">
            <w:pPr>
              <w:jc w:val="both"/>
              <w:rPr>
                <w:rFonts w:ascii="標楷體" w:eastAsia="標楷體" w:hAnsi="標楷體"/>
                <w:bCs/>
              </w:rPr>
            </w:pPr>
          </w:p>
        </w:tc>
      </w:tr>
      <w:tr w:rsidR="002D4725" w:rsidRPr="002D4725" w:rsidTr="0083107F">
        <w:trPr>
          <w:trHeight w:val="737"/>
        </w:trPr>
        <w:tc>
          <w:tcPr>
            <w:tcW w:w="1655" w:type="dxa"/>
            <w:shd w:val="clear" w:color="auto" w:fill="auto"/>
            <w:vAlign w:val="center"/>
          </w:tcPr>
          <w:p w:rsidR="00106A05" w:rsidRPr="002D4725" w:rsidRDefault="00106A05" w:rsidP="009C0C8B">
            <w:pPr>
              <w:jc w:val="center"/>
              <w:rPr>
                <w:rFonts w:ascii="標楷體" w:eastAsia="標楷體" w:hAnsi="標楷體"/>
                <w:bCs/>
              </w:rPr>
            </w:pPr>
            <w:r w:rsidRPr="002D4725">
              <w:rPr>
                <w:rFonts w:ascii="標楷體" w:eastAsia="標楷體" w:hAnsi="標楷體" w:hint="eastAsia"/>
                <w:bCs/>
              </w:rPr>
              <w:t>代表人</w:t>
            </w:r>
          </w:p>
          <w:p w:rsidR="00106A05" w:rsidRPr="002D4725" w:rsidRDefault="00106A05" w:rsidP="009C0C8B">
            <w:pPr>
              <w:ind w:leftChars="-55" w:left="-132" w:rightChars="-54" w:right="-130"/>
              <w:jc w:val="center"/>
              <w:rPr>
                <w:rFonts w:ascii="標楷體" w:eastAsia="標楷體" w:hAnsi="標楷體"/>
                <w:bCs/>
              </w:rPr>
            </w:pPr>
            <w:r w:rsidRPr="002D4725">
              <w:rPr>
                <w:rFonts w:ascii="標楷體" w:eastAsia="標楷體" w:hAnsi="標楷體" w:hint="eastAsia"/>
                <w:bCs/>
              </w:rPr>
              <w:t>（法定代理人）</w:t>
            </w:r>
          </w:p>
        </w:tc>
        <w:tc>
          <w:tcPr>
            <w:tcW w:w="1225" w:type="dxa"/>
            <w:shd w:val="clear" w:color="auto" w:fill="auto"/>
            <w:vAlign w:val="center"/>
          </w:tcPr>
          <w:p w:rsidR="00106A05" w:rsidRPr="002D4725" w:rsidRDefault="00106A05" w:rsidP="009C0C8B">
            <w:pPr>
              <w:jc w:val="both"/>
              <w:rPr>
                <w:rFonts w:ascii="標楷體" w:eastAsia="標楷體" w:hAnsi="標楷體"/>
                <w:bCs/>
              </w:rPr>
            </w:pPr>
          </w:p>
        </w:tc>
        <w:tc>
          <w:tcPr>
            <w:tcW w:w="712" w:type="dxa"/>
          </w:tcPr>
          <w:p w:rsidR="00106A05" w:rsidRPr="002D4725" w:rsidRDefault="00106A05" w:rsidP="009C0C8B">
            <w:pPr>
              <w:jc w:val="center"/>
              <w:rPr>
                <w:rFonts w:ascii="標楷體" w:eastAsia="標楷體" w:hAnsi="標楷體"/>
                <w:bCs/>
              </w:rPr>
            </w:pPr>
          </w:p>
        </w:tc>
        <w:tc>
          <w:tcPr>
            <w:tcW w:w="712" w:type="dxa"/>
            <w:shd w:val="clear" w:color="auto" w:fill="auto"/>
            <w:vAlign w:val="center"/>
          </w:tcPr>
          <w:p w:rsidR="00106A05" w:rsidRPr="002D4725" w:rsidRDefault="00106A05" w:rsidP="009C0C8B">
            <w:pPr>
              <w:jc w:val="center"/>
              <w:rPr>
                <w:rFonts w:ascii="標楷體" w:eastAsia="標楷體" w:hAnsi="標楷體"/>
                <w:bCs/>
              </w:rPr>
            </w:pPr>
          </w:p>
        </w:tc>
        <w:tc>
          <w:tcPr>
            <w:tcW w:w="1307" w:type="dxa"/>
            <w:shd w:val="clear" w:color="auto" w:fill="auto"/>
            <w:vAlign w:val="center"/>
          </w:tcPr>
          <w:p w:rsidR="00106A05" w:rsidRPr="002D4725" w:rsidRDefault="00106A05" w:rsidP="009C0C8B">
            <w:pPr>
              <w:jc w:val="both"/>
              <w:rPr>
                <w:rFonts w:ascii="標楷體" w:eastAsia="標楷體" w:hAnsi="標楷體"/>
                <w:bCs/>
              </w:rPr>
            </w:pPr>
          </w:p>
        </w:tc>
        <w:tc>
          <w:tcPr>
            <w:tcW w:w="1005" w:type="dxa"/>
            <w:shd w:val="clear" w:color="auto" w:fill="auto"/>
            <w:vAlign w:val="center"/>
          </w:tcPr>
          <w:p w:rsidR="00106A05" w:rsidRPr="002D4725" w:rsidRDefault="00106A05" w:rsidP="009C0C8B">
            <w:pPr>
              <w:jc w:val="both"/>
              <w:rPr>
                <w:rFonts w:ascii="標楷體" w:eastAsia="標楷體" w:hAnsi="標楷體"/>
                <w:bCs/>
              </w:rPr>
            </w:pPr>
          </w:p>
        </w:tc>
        <w:tc>
          <w:tcPr>
            <w:tcW w:w="3119" w:type="dxa"/>
            <w:vMerge/>
            <w:shd w:val="clear" w:color="auto" w:fill="auto"/>
            <w:vAlign w:val="center"/>
          </w:tcPr>
          <w:p w:rsidR="00106A05" w:rsidRPr="002D4725" w:rsidRDefault="00106A05" w:rsidP="009C0C8B">
            <w:pPr>
              <w:jc w:val="both"/>
              <w:rPr>
                <w:rFonts w:ascii="標楷體" w:eastAsia="標楷體" w:hAnsi="標楷體"/>
                <w:bCs/>
              </w:rPr>
            </w:pPr>
          </w:p>
        </w:tc>
      </w:tr>
      <w:tr w:rsidR="002D4725" w:rsidRPr="002D4725" w:rsidTr="0083107F">
        <w:trPr>
          <w:trHeight w:val="737"/>
        </w:trPr>
        <w:tc>
          <w:tcPr>
            <w:tcW w:w="1655" w:type="dxa"/>
            <w:shd w:val="clear" w:color="auto" w:fill="auto"/>
            <w:vAlign w:val="center"/>
          </w:tcPr>
          <w:p w:rsidR="00106A05" w:rsidRPr="002D4725" w:rsidRDefault="00106A05" w:rsidP="009C0C8B">
            <w:pPr>
              <w:jc w:val="center"/>
              <w:rPr>
                <w:rFonts w:ascii="標楷體" w:eastAsia="標楷體" w:hAnsi="標楷體"/>
                <w:bCs/>
              </w:rPr>
            </w:pPr>
            <w:r w:rsidRPr="002D4725">
              <w:rPr>
                <w:rFonts w:ascii="標楷體" w:eastAsia="標楷體" w:hAnsi="標楷體" w:hint="eastAsia"/>
                <w:bCs/>
              </w:rPr>
              <w:t>代理人</w:t>
            </w:r>
          </w:p>
        </w:tc>
        <w:tc>
          <w:tcPr>
            <w:tcW w:w="1225" w:type="dxa"/>
            <w:shd w:val="clear" w:color="auto" w:fill="auto"/>
            <w:vAlign w:val="center"/>
          </w:tcPr>
          <w:p w:rsidR="00106A05" w:rsidRPr="002D4725" w:rsidRDefault="00106A05" w:rsidP="009C0C8B">
            <w:pPr>
              <w:jc w:val="both"/>
              <w:rPr>
                <w:rFonts w:ascii="標楷體" w:eastAsia="標楷體" w:hAnsi="標楷體"/>
                <w:bCs/>
              </w:rPr>
            </w:pPr>
          </w:p>
        </w:tc>
        <w:tc>
          <w:tcPr>
            <w:tcW w:w="712" w:type="dxa"/>
          </w:tcPr>
          <w:p w:rsidR="00106A05" w:rsidRPr="002D4725" w:rsidRDefault="00106A05" w:rsidP="009C0C8B">
            <w:pPr>
              <w:jc w:val="center"/>
              <w:rPr>
                <w:rFonts w:ascii="標楷體" w:eastAsia="標楷體" w:hAnsi="標楷體"/>
                <w:bCs/>
              </w:rPr>
            </w:pPr>
          </w:p>
        </w:tc>
        <w:tc>
          <w:tcPr>
            <w:tcW w:w="712" w:type="dxa"/>
            <w:shd w:val="clear" w:color="auto" w:fill="auto"/>
            <w:vAlign w:val="center"/>
          </w:tcPr>
          <w:p w:rsidR="00106A05" w:rsidRPr="002D4725" w:rsidRDefault="00106A05" w:rsidP="009C0C8B">
            <w:pPr>
              <w:jc w:val="center"/>
              <w:rPr>
                <w:rFonts w:ascii="標楷體" w:eastAsia="標楷體" w:hAnsi="標楷體"/>
                <w:bCs/>
              </w:rPr>
            </w:pPr>
          </w:p>
        </w:tc>
        <w:tc>
          <w:tcPr>
            <w:tcW w:w="1307" w:type="dxa"/>
            <w:shd w:val="clear" w:color="auto" w:fill="auto"/>
            <w:vAlign w:val="center"/>
          </w:tcPr>
          <w:p w:rsidR="00106A05" w:rsidRPr="002D4725" w:rsidRDefault="00106A05" w:rsidP="009C0C8B">
            <w:pPr>
              <w:jc w:val="both"/>
              <w:rPr>
                <w:rFonts w:ascii="標楷體" w:eastAsia="標楷體" w:hAnsi="標楷體"/>
                <w:bCs/>
              </w:rPr>
            </w:pPr>
          </w:p>
        </w:tc>
        <w:tc>
          <w:tcPr>
            <w:tcW w:w="1005" w:type="dxa"/>
            <w:shd w:val="clear" w:color="auto" w:fill="auto"/>
            <w:vAlign w:val="center"/>
          </w:tcPr>
          <w:p w:rsidR="00106A05" w:rsidRPr="002D4725" w:rsidRDefault="00106A05" w:rsidP="009C0C8B">
            <w:pPr>
              <w:jc w:val="both"/>
              <w:rPr>
                <w:rFonts w:ascii="標楷體" w:eastAsia="標楷體" w:hAnsi="標楷體"/>
                <w:bCs/>
              </w:rPr>
            </w:pPr>
          </w:p>
        </w:tc>
        <w:tc>
          <w:tcPr>
            <w:tcW w:w="3119" w:type="dxa"/>
            <w:shd w:val="clear" w:color="auto" w:fill="auto"/>
            <w:vAlign w:val="center"/>
          </w:tcPr>
          <w:p w:rsidR="00106A05" w:rsidRPr="002D4725" w:rsidRDefault="00106A05" w:rsidP="00106A05">
            <w:pPr>
              <w:jc w:val="both"/>
              <w:rPr>
                <w:rFonts w:ascii="標楷體" w:eastAsia="標楷體" w:hAnsi="標楷體"/>
                <w:bCs/>
              </w:rPr>
            </w:pPr>
            <w:r w:rsidRPr="002D4725">
              <w:rPr>
                <w:rFonts w:ascii="標楷體" w:eastAsia="標楷體" w:hAnsi="標楷體" w:hint="eastAsia"/>
                <w:b/>
                <w:bCs/>
              </w:rPr>
              <w:t>（代理人請自行增減）</w:t>
            </w:r>
          </w:p>
        </w:tc>
      </w:tr>
      <w:tr w:rsidR="002D4725" w:rsidRPr="002D4725" w:rsidTr="00620F23">
        <w:trPr>
          <w:trHeight w:val="851"/>
        </w:trPr>
        <w:tc>
          <w:tcPr>
            <w:tcW w:w="1655" w:type="dxa"/>
            <w:tcBorders>
              <w:top w:val="single" w:sz="12" w:space="0" w:color="auto"/>
              <w:bottom w:val="single" w:sz="4" w:space="0" w:color="auto"/>
            </w:tcBorders>
            <w:shd w:val="clear" w:color="auto" w:fill="auto"/>
            <w:vAlign w:val="center"/>
          </w:tcPr>
          <w:p w:rsidR="00E078D5" w:rsidRPr="002D4725" w:rsidRDefault="00E078D5" w:rsidP="009C0C8B">
            <w:pPr>
              <w:jc w:val="center"/>
              <w:rPr>
                <w:rFonts w:ascii="標楷體" w:eastAsia="標楷體" w:hAnsi="標楷體"/>
                <w:b/>
                <w:bCs/>
              </w:rPr>
            </w:pPr>
            <w:r w:rsidRPr="002D4725">
              <w:rPr>
                <w:rFonts w:ascii="標楷體" w:eastAsia="標楷體" w:hAnsi="標楷體" w:hint="eastAsia"/>
                <w:b/>
                <w:bCs/>
              </w:rPr>
              <w:t>申訴廠商</w:t>
            </w:r>
          </w:p>
        </w:tc>
        <w:tc>
          <w:tcPr>
            <w:tcW w:w="4961" w:type="dxa"/>
            <w:gridSpan w:val="5"/>
            <w:tcBorders>
              <w:top w:val="single" w:sz="12" w:space="0" w:color="auto"/>
              <w:bottom w:val="single" w:sz="4" w:space="0" w:color="auto"/>
            </w:tcBorders>
          </w:tcPr>
          <w:p w:rsidR="00E078D5" w:rsidRPr="002D4725" w:rsidRDefault="00E078D5" w:rsidP="009C0C8B">
            <w:pPr>
              <w:jc w:val="both"/>
              <w:rPr>
                <w:rFonts w:ascii="標楷體" w:eastAsia="標楷體" w:hAnsi="標楷體"/>
                <w:bCs/>
              </w:rPr>
            </w:pPr>
            <w:r w:rsidRPr="002D4725">
              <w:rPr>
                <w:rFonts w:ascii="標楷體" w:eastAsia="標楷體" w:hAnsi="標楷體" w:hint="eastAsia"/>
                <w:bCs/>
              </w:rPr>
              <w:t>○○○○○（廠商名稱）</w:t>
            </w:r>
          </w:p>
        </w:tc>
        <w:tc>
          <w:tcPr>
            <w:tcW w:w="3119" w:type="dxa"/>
            <w:vMerge w:val="restart"/>
            <w:tcBorders>
              <w:top w:val="single" w:sz="12" w:space="0" w:color="auto"/>
              <w:bottom w:val="single" w:sz="4" w:space="0" w:color="auto"/>
            </w:tcBorders>
            <w:shd w:val="clear" w:color="auto" w:fill="auto"/>
            <w:vAlign w:val="center"/>
          </w:tcPr>
          <w:p w:rsidR="00E078D5" w:rsidRPr="002D4725" w:rsidRDefault="00E078D5" w:rsidP="009C0C8B">
            <w:pPr>
              <w:jc w:val="both"/>
              <w:rPr>
                <w:rFonts w:ascii="標楷體" w:eastAsia="標楷體" w:hAnsi="標楷體"/>
                <w:bCs/>
              </w:rPr>
            </w:pPr>
          </w:p>
        </w:tc>
      </w:tr>
      <w:tr w:rsidR="002D4725" w:rsidRPr="002D4725" w:rsidTr="0083107F">
        <w:trPr>
          <w:trHeight w:val="737"/>
        </w:trPr>
        <w:tc>
          <w:tcPr>
            <w:tcW w:w="1655" w:type="dxa"/>
            <w:tcBorders>
              <w:top w:val="single" w:sz="4" w:space="0" w:color="auto"/>
            </w:tcBorders>
            <w:shd w:val="clear" w:color="auto" w:fill="auto"/>
            <w:vAlign w:val="center"/>
          </w:tcPr>
          <w:p w:rsidR="00106A05" w:rsidRPr="002D4725" w:rsidRDefault="00106A05" w:rsidP="009C0C8B">
            <w:pPr>
              <w:jc w:val="center"/>
              <w:rPr>
                <w:rFonts w:ascii="標楷體" w:eastAsia="標楷體" w:hAnsi="標楷體"/>
                <w:bCs/>
              </w:rPr>
            </w:pPr>
            <w:r w:rsidRPr="002D4725">
              <w:rPr>
                <w:rFonts w:ascii="標楷體" w:eastAsia="標楷體" w:hAnsi="標楷體" w:hint="eastAsia"/>
                <w:bCs/>
              </w:rPr>
              <w:t>代表人</w:t>
            </w:r>
          </w:p>
          <w:p w:rsidR="00106A05" w:rsidRPr="002D4725" w:rsidRDefault="00106A05" w:rsidP="009C0C8B">
            <w:pPr>
              <w:jc w:val="center"/>
              <w:rPr>
                <w:rFonts w:ascii="標楷體" w:eastAsia="標楷體" w:hAnsi="標楷體"/>
                <w:bCs/>
              </w:rPr>
            </w:pPr>
            <w:r w:rsidRPr="002D4725">
              <w:rPr>
                <w:rFonts w:ascii="標楷體" w:eastAsia="標楷體" w:hAnsi="標楷體" w:hint="eastAsia"/>
                <w:bCs/>
              </w:rPr>
              <w:t>（負責人）</w:t>
            </w:r>
          </w:p>
        </w:tc>
        <w:tc>
          <w:tcPr>
            <w:tcW w:w="1225" w:type="dxa"/>
            <w:tcBorders>
              <w:top w:val="single" w:sz="4" w:space="0" w:color="auto"/>
            </w:tcBorders>
            <w:shd w:val="clear" w:color="auto" w:fill="auto"/>
            <w:vAlign w:val="center"/>
          </w:tcPr>
          <w:p w:rsidR="00106A05" w:rsidRPr="002D4725" w:rsidRDefault="00106A05" w:rsidP="009C0C8B">
            <w:pPr>
              <w:jc w:val="both"/>
              <w:rPr>
                <w:rFonts w:ascii="標楷體" w:eastAsia="標楷體" w:hAnsi="標楷體"/>
                <w:bCs/>
              </w:rPr>
            </w:pPr>
          </w:p>
        </w:tc>
        <w:tc>
          <w:tcPr>
            <w:tcW w:w="712" w:type="dxa"/>
            <w:tcBorders>
              <w:top w:val="single" w:sz="4" w:space="0" w:color="auto"/>
            </w:tcBorders>
          </w:tcPr>
          <w:p w:rsidR="00106A05" w:rsidRPr="002D4725" w:rsidRDefault="00106A05" w:rsidP="009C0C8B">
            <w:pPr>
              <w:jc w:val="center"/>
              <w:rPr>
                <w:rFonts w:ascii="標楷體" w:eastAsia="標楷體" w:hAnsi="標楷體"/>
                <w:bCs/>
              </w:rPr>
            </w:pPr>
          </w:p>
        </w:tc>
        <w:tc>
          <w:tcPr>
            <w:tcW w:w="712" w:type="dxa"/>
            <w:tcBorders>
              <w:top w:val="single" w:sz="4" w:space="0" w:color="auto"/>
            </w:tcBorders>
            <w:shd w:val="clear" w:color="auto" w:fill="auto"/>
            <w:vAlign w:val="center"/>
          </w:tcPr>
          <w:p w:rsidR="00106A05" w:rsidRPr="002D4725" w:rsidRDefault="00106A05" w:rsidP="009C0C8B">
            <w:pPr>
              <w:jc w:val="center"/>
              <w:rPr>
                <w:rFonts w:ascii="標楷體" w:eastAsia="標楷體" w:hAnsi="標楷體"/>
                <w:bCs/>
              </w:rPr>
            </w:pPr>
          </w:p>
        </w:tc>
        <w:tc>
          <w:tcPr>
            <w:tcW w:w="1307" w:type="dxa"/>
            <w:tcBorders>
              <w:top w:val="single" w:sz="4" w:space="0" w:color="auto"/>
            </w:tcBorders>
            <w:shd w:val="clear" w:color="auto" w:fill="auto"/>
            <w:vAlign w:val="center"/>
          </w:tcPr>
          <w:p w:rsidR="00106A05" w:rsidRPr="002D4725" w:rsidRDefault="00106A05" w:rsidP="009C0C8B">
            <w:pPr>
              <w:jc w:val="both"/>
              <w:rPr>
                <w:rFonts w:ascii="標楷體" w:eastAsia="標楷體" w:hAnsi="標楷體"/>
                <w:bCs/>
              </w:rPr>
            </w:pPr>
          </w:p>
        </w:tc>
        <w:tc>
          <w:tcPr>
            <w:tcW w:w="1005" w:type="dxa"/>
            <w:tcBorders>
              <w:top w:val="single" w:sz="4" w:space="0" w:color="auto"/>
            </w:tcBorders>
            <w:shd w:val="clear" w:color="auto" w:fill="auto"/>
            <w:vAlign w:val="center"/>
          </w:tcPr>
          <w:p w:rsidR="00106A05" w:rsidRPr="002D4725" w:rsidRDefault="00106A05" w:rsidP="009C0C8B">
            <w:pPr>
              <w:jc w:val="both"/>
              <w:rPr>
                <w:rFonts w:ascii="標楷體" w:eastAsia="標楷體" w:hAnsi="標楷體"/>
                <w:bCs/>
              </w:rPr>
            </w:pPr>
          </w:p>
        </w:tc>
        <w:tc>
          <w:tcPr>
            <w:tcW w:w="3119" w:type="dxa"/>
            <w:vMerge/>
            <w:tcBorders>
              <w:top w:val="single" w:sz="4" w:space="0" w:color="auto"/>
            </w:tcBorders>
            <w:shd w:val="clear" w:color="auto" w:fill="auto"/>
            <w:vAlign w:val="center"/>
          </w:tcPr>
          <w:p w:rsidR="00106A05" w:rsidRPr="002D4725" w:rsidRDefault="00106A05" w:rsidP="009C0C8B">
            <w:pPr>
              <w:jc w:val="both"/>
              <w:rPr>
                <w:rFonts w:ascii="標楷體" w:eastAsia="標楷體" w:hAnsi="標楷體"/>
                <w:bCs/>
              </w:rPr>
            </w:pPr>
          </w:p>
        </w:tc>
      </w:tr>
      <w:tr w:rsidR="002D4725" w:rsidRPr="002D4725" w:rsidTr="0083107F">
        <w:trPr>
          <w:trHeight w:val="737"/>
        </w:trPr>
        <w:tc>
          <w:tcPr>
            <w:tcW w:w="1655" w:type="dxa"/>
            <w:shd w:val="clear" w:color="auto" w:fill="auto"/>
            <w:vAlign w:val="center"/>
          </w:tcPr>
          <w:p w:rsidR="00DE3F6C" w:rsidRPr="002D4725" w:rsidRDefault="00106A05" w:rsidP="009C0C8B">
            <w:pPr>
              <w:jc w:val="center"/>
              <w:rPr>
                <w:rFonts w:ascii="標楷體" w:eastAsia="標楷體" w:hAnsi="標楷體"/>
                <w:bCs/>
              </w:rPr>
            </w:pPr>
            <w:r w:rsidRPr="002D4725">
              <w:rPr>
                <w:rFonts w:ascii="標楷體" w:eastAsia="標楷體" w:hAnsi="標楷體" w:hint="eastAsia"/>
                <w:bCs/>
              </w:rPr>
              <w:t>代理人</w:t>
            </w:r>
          </w:p>
          <w:p w:rsidR="00106A05" w:rsidRPr="002D4725" w:rsidRDefault="00106A05" w:rsidP="00DE3F6C">
            <w:pPr>
              <w:rPr>
                <w:rFonts w:ascii="標楷體" w:eastAsia="標楷體" w:hAnsi="標楷體"/>
              </w:rPr>
            </w:pPr>
          </w:p>
        </w:tc>
        <w:tc>
          <w:tcPr>
            <w:tcW w:w="1225" w:type="dxa"/>
            <w:shd w:val="clear" w:color="auto" w:fill="auto"/>
            <w:vAlign w:val="center"/>
          </w:tcPr>
          <w:p w:rsidR="00106A05" w:rsidRPr="002D4725" w:rsidRDefault="00106A05" w:rsidP="009C0C8B">
            <w:pPr>
              <w:jc w:val="both"/>
              <w:rPr>
                <w:rFonts w:ascii="標楷體" w:eastAsia="標楷體" w:hAnsi="標楷體"/>
                <w:bCs/>
              </w:rPr>
            </w:pPr>
          </w:p>
        </w:tc>
        <w:tc>
          <w:tcPr>
            <w:tcW w:w="712" w:type="dxa"/>
          </w:tcPr>
          <w:p w:rsidR="00106A05" w:rsidRPr="002D4725" w:rsidRDefault="00106A05" w:rsidP="009C0C8B">
            <w:pPr>
              <w:jc w:val="center"/>
              <w:rPr>
                <w:rFonts w:ascii="標楷體" w:eastAsia="標楷體" w:hAnsi="標楷體"/>
                <w:bCs/>
              </w:rPr>
            </w:pPr>
          </w:p>
        </w:tc>
        <w:tc>
          <w:tcPr>
            <w:tcW w:w="712" w:type="dxa"/>
            <w:shd w:val="clear" w:color="auto" w:fill="auto"/>
            <w:vAlign w:val="center"/>
          </w:tcPr>
          <w:p w:rsidR="00106A05" w:rsidRPr="002D4725" w:rsidRDefault="00106A05" w:rsidP="009C0C8B">
            <w:pPr>
              <w:jc w:val="center"/>
              <w:rPr>
                <w:rFonts w:ascii="標楷體" w:eastAsia="標楷體" w:hAnsi="標楷體"/>
                <w:bCs/>
              </w:rPr>
            </w:pPr>
          </w:p>
        </w:tc>
        <w:tc>
          <w:tcPr>
            <w:tcW w:w="1307" w:type="dxa"/>
            <w:shd w:val="clear" w:color="auto" w:fill="auto"/>
            <w:vAlign w:val="center"/>
          </w:tcPr>
          <w:p w:rsidR="00106A05" w:rsidRPr="002D4725" w:rsidRDefault="00106A05" w:rsidP="009C0C8B">
            <w:pPr>
              <w:jc w:val="both"/>
              <w:rPr>
                <w:rFonts w:ascii="標楷體" w:eastAsia="標楷體" w:hAnsi="標楷體"/>
                <w:bCs/>
              </w:rPr>
            </w:pPr>
          </w:p>
        </w:tc>
        <w:tc>
          <w:tcPr>
            <w:tcW w:w="1005" w:type="dxa"/>
            <w:shd w:val="clear" w:color="auto" w:fill="auto"/>
            <w:vAlign w:val="center"/>
          </w:tcPr>
          <w:p w:rsidR="00106A05" w:rsidRPr="002D4725" w:rsidRDefault="00106A05" w:rsidP="009C0C8B">
            <w:pPr>
              <w:jc w:val="both"/>
              <w:rPr>
                <w:rFonts w:ascii="標楷體" w:eastAsia="標楷體" w:hAnsi="標楷體"/>
                <w:bCs/>
              </w:rPr>
            </w:pPr>
          </w:p>
        </w:tc>
        <w:tc>
          <w:tcPr>
            <w:tcW w:w="3119" w:type="dxa"/>
            <w:shd w:val="clear" w:color="auto" w:fill="auto"/>
            <w:vAlign w:val="center"/>
          </w:tcPr>
          <w:p w:rsidR="00106A05" w:rsidRPr="002D4725" w:rsidRDefault="00106A05" w:rsidP="00106A05">
            <w:pPr>
              <w:jc w:val="both"/>
              <w:rPr>
                <w:rFonts w:ascii="標楷體" w:eastAsia="標楷體" w:hAnsi="標楷體"/>
                <w:bCs/>
              </w:rPr>
            </w:pPr>
            <w:r w:rsidRPr="002D4725">
              <w:rPr>
                <w:rFonts w:ascii="標楷體" w:eastAsia="標楷體" w:hAnsi="標楷體" w:hint="eastAsia"/>
                <w:b/>
                <w:bCs/>
              </w:rPr>
              <w:t>（代理人請自行增減）</w:t>
            </w:r>
          </w:p>
        </w:tc>
      </w:tr>
    </w:tbl>
    <w:p w:rsidR="00F466BA" w:rsidRPr="002D4725" w:rsidRDefault="00F466BA" w:rsidP="00F466BA">
      <w:pPr>
        <w:pStyle w:val="3"/>
        <w:ind w:leftChars="0" w:left="0" w:firstLine="0"/>
        <w:rPr>
          <w:rFonts w:ascii="標楷體" w:eastAsia="標楷體" w:hAnsi="標楷體"/>
        </w:rPr>
      </w:pPr>
      <w:r w:rsidRPr="002D4725">
        <w:rPr>
          <w:rFonts w:ascii="標楷體" w:eastAsia="標楷體" w:hAnsi="標楷體" w:hint="eastAsia"/>
        </w:rPr>
        <w:t>因「○○○」採購申訴案(或○○事件)，依法陳述意見如下：</w:t>
      </w:r>
    </w:p>
    <w:p w:rsidR="00F466BA" w:rsidRPr="002D4725" w:rsidRDefault="00F466BA" w:rsidP="00F466BA">
      <w:pPr>
        <w:spacing w:beforeLines="50" w:before="180" w:afterLines="50" w:after="180" w:line="480" w:lineRule="exact"/>
        <w:rPr>
          <w:rFonts w:ascii="標楷體" w:eastAsia="標楷體" w:hAnsi="標楷體"/>
          <w:b/>
          <w:bCs/>
          <w:sz w:val="28"/>
          <w:szCs w:val="20"/>
        </w:rPr>
      </w:pPr>
      <w:r w:rsidRPr="002D4725">
        <w:rPr>
          <w:rFonts w:ascii="標楷體" w:eastAsia="標楷體" w:hAnsi="標楷體" w:hint="eastAsia"/>
          <w:b/>
          <w:bCs/>
          <w:sz w:val="28"/>
          <w:szCs w:val="20"/>
        </w:rPr>
        <w:t>事</w:t>
      </w:r>
      <w:r w:rsidRPr="002D4725">
        <w:rPr>
          <w:rFonts w:ascii="標楷體" w:eastAsia="標楷體" w:hAnsi="標楷體"/>
          <w:b/>
          <w:bCs/>
          <w:sz w:val="28"/>
          <w:szCs w:val="20"/>
        </w:rPr>
        <w:t xml:space="preserve">  </w:t>
      </w:r>
      <w:r w:rsidRPr="002D4725">
        <w:rPr>
          <w:rFonts w:ascii="標楷體" w:eastAsia="標楷體" w:hAnsi="標楷體" w:hint="eastAsia"/>
          <w:b/>
          <w:bCs/>
          <w:sz w:val="28"/>
          <w:szCs w:val="20"/>
        </w:rPr>
        <w:t>實</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一、○○○○○</w:t>
      </w:r>
      <w:r w:rsidRPr="002D4725">
        <w:rPr>
          <w:rFonts w:ascii="標楷體" w:eastAsia="標楷體" w:hAnsi="標楷體"/>
          <w:sz w:val="28"/>
        </w:rPr>
        <w:t>…</w:t>
      </w:r>
      <w:r w:rsidRPr="002D4725">
        <w:rPr>
          <w:rFonts w:ascii="標楷體" w:eastAsia="標楷體" w:hAnsi="標楷體" w:hint="eastAsia"/>
          <w:sz w:val="28"/>
        </w:rPr>
        <w:t>。</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二、○○○○○</w:t>
      </w:r>
      <w:r w:rsidRPr="002D4725">
        <w:rPr>
          <w:rFonts w:ascii="標楷體" w:eastAsia="標楷體" w:hAnsi="標楷體"/>
          <w:sz w:val="28"/>
        </w:rPr>
        <w:t>…</w:t>
      </w:r>
      <w:r w:rsidRPr="002D4725">
        <w:rPr>
          <w:rFonts w:ascii="標楷體" w:eastAsia="標楷體" w:hAnsi="標楷體" w:hint="eastAsia"/>
          <w:sz w:val="28"/>
        </w:rPr>
        <w:t>。</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三、○○○○○</w:t>
      </w:r>
      <w:r w:rsidRPr="002D4725">
        <w:rPr>
          <w:rFonts w:ascii="標楷體" w:eastAsia="標楷體" w:hAnsi="標楷體"/>
          <w:sz w:val="28"/>
        </w:rPr>
        <w:t>…</w:t>
      </w:r>
      <w:r w:rsidRPr="002D4725">
        <w:rPr>
          <w:rFonts w:ascii="標楷體" w:eastAsia="標楷體" w:hAnsi="標楷體" w:hint="eastAsia"/>
          <w:sz w:val="28"/>
        </w:rPr>
        <w:t>。</w:t>
      </w:r>
    </w:p>
    <w:p w:rsidR="00F466BA" w:rsidRPr="002D4725" w:rsidRDefault="00F466BA" w:rsidP="00F466BA">
      <w:pPr>
        <w:spacing w:beforeLines="50" w:before="180" w:afterLines="50" w:after="180" w:line="480" w:lineRule="exact"/>
        <w:rPr>
          <w:rFonts w:ascii="標楷體" w:eastAsia="標楷體" w:hAnsi="標楷體"/>
          <w:b/>
          <w:bCs/>
          <w:sz w:val="28"/>
          <w:szCs w:val="20"/>
        </w:rPr>
      </w:pPr>
      <w:r w:rsidRPr="002D4725">
        <w:rPr>
          <w:rFonts w:ascii="標楷體" w:eastAsia="標楷體" w:hAnsi="標楷體" w:hint="eastAsia"/>
          <w:b/>
          <w:bCs/>
          <w:sz w:val="28"/>
          <w:szCs w:val="20"/>
        </w:rPr>
        <w:lastRenderedPageBreak/>
        <w:t>程序事項：</w:t>
      </w:r>
    </w:p>
    <w:p w:rsidR="00F466BA" w:rsidRPr="002D4725" w:rsidRDefault="00F466BA" w:rsidP="00F466BA">
      <w:pPr>
        <w:spacing w:beforeLines="50" w:before="180" w:afterLines="50" w:after="180" w:line="480" w:lineRule="exact"/>
        <w:rPr>
          <w:rFonts w:ascii="標楷體" w:eastAsia="標楷體" w:hAnsi="標楷體"/>
          <w:b/>
          <w:bCs/>
          <w:sz w:val="28"/>
          <w:szCs w:val="20"/>
        </w:rPr>
      </w:pPr>
      <w:r w:rsidRPr="002D4725">
        <w:rPr>
          <w:rFonts w:ascii="標楷體" w:eastAsia="標楷體" w:hAnsi="標楷體" w:hint="eastAsia"/>
          <w:b/>
          <w:bCs/>
          <w:sz w:val="28"/>
          <w:szCs w:val="20"/>
        </w:rPr>
        <w:t>【請就下列各點事項檢視，綜合詳述之，並請檢附相關文件，如認有程序不受理之事由，亦請陳明】</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一、本案是否適用政府採購法並得為提起申訴之標的。</w:t>
      </w:r>
    </w:p>
    <w:p w:rsidR="000C1FAD"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二、</w:t>
      </w:r>
      <w:r w:rsidR="000C1FAD" w:rsidRPr="002D4725">
        <w:rPr>
          <w:rFonts w:ascii="標楷體" w:eastAsia="標楷體" w:hAnsi="標楷體" w:hint="eastAsia"/>
          <w:sz w:val="28"/>
        </w:rPr>
        <w:t>本案</w:t>
      </w:r>
      <w:proofErr w:type="gramStart"/>
      <w:r w:rsidR="000C1FAD" w:rsidRPr="002D4725">
        <w:rPr>
          <w:rFonts w:ascii="標楷體" w:eastAsia="標楷體" w:hAnsi="標楷體" w:hint="eastAsia"/>
          <w:sz w:val="28"/>
        </w:rPr>
        <w:t>如屬停權</w:t>
      </w:r>
      <w:proofErr w:type="gramEnd"/>
      <w:r w:rsidR="000C1FAD" w:rsidRPr="002D4725">
        <w:rPr>
          <w:rFonts w:ascii="標楷體" w:eastAsia="標楷體" w:hAnsi="標楷體" w:hint="eastAsia"/>
          <w:sz w:val="28"/>
        </w:rPr>
        <w:t>案件，</w:t>
      </w:r>
      <w:proofErr w:type="gramStart"/>
      <w:r w:rsidR="000C1FAD" w:rsidRPr="002D4725">
        <w:rPr>
          <w:rFonts w:ascii="標楷體" w:eastAsia="標楷體" w:hAnsi="標楷體" w:hint="eastAsia"/>
          <w:sz w:val="28"/>
        </w:rPr>
        <w:t>請敘明</w:t>
      </w:r>
      <w:proofErr w:type="gramEnd"/>
      <w:r w:rsidR="000C1FAD" w:rsidRPr="002D4725">
        <w:rPr>
          <w:rFonts w:ascii="標楷體" w:eastAsia="標楷體" w:hAnsi="標楷體" w:hint="eastAsia"/>
          <w:sz w:val="28"/>
        </w:rPr>
        <w:t>下列內容</w:t>
      </w:r>
      <w:r w:rsidR="000C1FAD" w:rsidRPr="002D4725">
        <w:rPr>
          <w:rFonts w:ascii="標楷體" w:eastAsia="標楷體" w:hAnsi="標楷體" w:hint="eastAsia"/>
          <w:b/>
          <w:sz w:val="28"/>
        </w:rPr>
        <w:t>並檢附回執或送達證書影本</w:t>
      </w:r>
      <w:r w:rsidR="000C1FAD" w:rsidRPr="002D4725">
        <w:rPr>
          <w:rFonts w:ascii="標楷體" w:eastAsia="標楷體" w:hAnsi="標楷體" w:hint="eastAsia"/>
          <w:sz w:val="28"/>
        </w:rPr>
        <w:t>：</w:t>
      </w:r>
    </w:p>
    <w:p w:rsidR="000C1FAD" w:rsidRPr="002D4725" w:rsidRDefault="000C1FAD"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 xml:space="preserve">  1.招標機關書面告知申訴廠商陳述意見之日期及文號、送達申訴廠商之日期。</w:t>
      </w:r>
    </w:p>
    <w:p w:rsidR="000C1FAD" w:rsidRPr="002D4725" w:rsidRDefault="000C1FAD"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 xml:space="preserve">  2.申訴廠商向機關陳述意見之日期、招標機關</w:t>
      </w:r>
      <w:r w:rsidR="00A31AB3" w:rsidRPr="002D4725">
        <w:rPr>
          <w:rFonts w:ascii="標楷體" w:eastAsia="標楷體" w:hAnsi="標楷體" w:hint="eastAsia"/>
          <w:sz w:val="28"/>
        </w:rPr>
        <w:t>收文</w:t>
      </w:r>
      <w:r w:rsidRPr="002D4725">
        <w:rPr>
          <w:rFonts w:ascii="標楷體" w:eastAsia="標楷體" w:hAnsi="標楷體" w:hint="eastAsia"/>
          <w:sz w:val="28"/>
        </w:rPr>
        <w:t>之日期。</w:t>
      </w:r>
    </w:p>
    <w:p w:rsidR="000C1FAD" w:rsidRPr="002D4725" w:rsidRDefault="000C1FAD"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 xml:space="preserve">  3.招標機關成立採購工作及審查小組之日期、召開會議之日期。</w:t>
      </w:r>
    </w:p>
    <w:p w:rsidR="00F466BA" w:rsidRPr="002D4725" w:rsidRDefault="000C1FAD"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 xml:space="preserve">  4.招標機關停權通知之日期</w:t>
      </w:r>
      <w:r w:rsidR="00ED6FAE" w:rsidRPr="002D4725">
        <w:rPr>
          <w:rFonts w:ascii="標楷體" w:eastAsia="標楷體" w:hAnsi="標楷體" w:hint="eastAsia"/>
          <w:sz w:val="28"/>
        </w:rPr>
        <w:t>及文號</w:t>
      </w:r>
      <w:r w:rsidR="0087333B" w:rsidRPr="002D4725">
        <w:rPr>
          <w:rFonts w:ascii="標楷體" w:eastAsia="標楷體" w:hAnsi="標楷體" w:hint="eastAsia"/>
          <w:sz w:val="28"/>
        </w:rPr>
        <w:t>、</w:t>
      </w:r>
      <w:r w:rsidRPr="002D4725">
        <w:rPr>
          <w:rFonts w:ascii="標楷體" w:eastAsia="標楷體" w:hAnsi="標楷體" w:hint="eastAsia"/>
          <w:sz w:val="28"/>
        </w:rPr>
        <w:t>送達申訴廠商日期。</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三、申訴廠商向招標機關提出異議</w:t>
      </w:r>
      <w:r w:rsidR="00A31AB3" w:rsidRPr="002D4725">
        <w:rPr>
          <w:rFonts w:ascii="標楷體" w:eastAsia="標楷體" w:hAnsi="標楷體" w:hint="eastAsia"/>
          <w:sz w:val="28"/>
        </w:rPr>
        <w:t>之日期、招標機關收文之日期。</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四、招標機關作成異議處理結果</w:t>
      </w:r>
      <w:r w:rsidR="00A31AB3" w:rsidRPr="002D4725">
        <w:rPr>
          <w:rFonts w:ascii="標楷體" w:eastAsia="標楷體" w:hAnsi="標楷體" w:hint="eastAsia"/>
          <w:sz w:val="28"/>
        </w:rPr>
        <w:t>之函文內容及</w:t>
      </w:r>
      <w:r w:rsidRPr="002D4725">
        <w:rPr>
          <w:rFonts w:ascii="標楷體" w:eastAsia="標楷體" w:hAnsi="標楷體" w:hint="eastAsia"/>
          <w:sz w:val="28"/>
        </w:rPr>
        <w:t>送達</w:t>
      </w:r>
      <w:r w:rsidR="00ED6FAE" w:rsidRPr="002D4725">
        <w:rPr>
          <w:rFonts w:ascii="標楷體" w:eastAsia="標楷體" w:hAnsi="標楷體" w:hint="eastAsia"/>
          <w:sz w:val="28"/>
        </w:rPr>
        <w:t>申訴</w:t>
      </w:r>
      <w:r w:rsidRPr="002D4725">
        <w:rPr>
          <w:rFonts w:ascii="標楷體" w:eastAsia="標楷體" w:hAnsi="標楷體" w:hint="eastAsia"/>
          <w:sz w:val="28"/>
        </w:rPr>
        <w:t>廠商之日期</w:t>
      </w:r>
      <w:r w:rsidR="00A31AB3" w:rsidRPr="002D4725">
        <w:rPr>
          <w:rFonts w:ascii="標楷體" w:eastAsia="標楷體" w:hAnsi="標楷體" w:hint="eastAsia"/>
          <w:sz w:val="28"/>
        </w:rPr>
        <w:t>，</w:t>
      </w:r>
      <w:r w:rsidRPr="002D4725">
        <w:rPr>
          <w:rFonts w:ascii="標楷體" w:eastAsia="標楷體" w:hAnsi="標楷體" w:hint="eastAsia"/>
          <w:b/>
          <w:sz w:val="28"/>
        </w:rPr>
        <w:t>並檢附回執或送達證書影本</w:t>
      </w:r>
      <w:r w:rsidRPr="002D4725">
        <w:rPr>
          <w:rFonts w:ascii="標楷體" w:eastAsia="標楷體" w:hAnsi="標楷體" w:hint="eastAsia"/>
          <w:sz w:val="28"/>
        </w:rPr>
        <w:t>。</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五、招標機關異議處理結果</w:t>
      </w:r>
      <w:r w:rsidR="00A31AB3" w:rsidRPr="002D4725">
        <w:rPr>
          <w:rFonts w:ascii="標楷體" w:eastAsia="標楷體" w:hAnsi="標楷體" w:hint="eastAsia"/>
          <w:sz w:val="28"/>
        </w:rPr>
        <w:t>函文所</w:t>
      </w:r>
      <w:proofErr w:type="gramStart"/>
      <w:r w:rsidR="00A31AB3" w:rsidRPr="002D4725">
        <w:rPr>
          <w:rFonts w:ascii="標楷體" w:eastAsia="標楷體" w:hAnsi="標楷體" w:hint="eastAsia"/>
          <w:sz w:val="28"/>
        </w:rPr>
        <w:t>載</w:t>
      </w:r>
      <w:r w:rsidRPr="002D4725">
        <w:rPr>
          <w:rFonts w:ascii="標楷體" w:eastAsia="標楷體" w:hAnsi="標楷體" w:hint="eastAsia"/>
          <w:sz w:val="28"/>
        </w:rPr>
        <w:t>教示</w:t>
      </w:r>
      <w:proofErr w:type="gramEnd"/>
      <w:r w:rsidRPr="002D4725">
        <w:rPr>
          <w:rFonts w:ascii="標楷體" w:eastAsia="標楷體" w:hAnsi="標楷體" w:hint="eastAsia"/>
          <w:sz w:val="28"/>
        </w:rPr>
        <w:t>申訴廠商救濟途徑</w:t>
      </w:r>
      <w:r w:rsidR="00A31AB3" w:rsidRPr="002D4725">
        <w:rPr>
          <w:rFonts w:ascii="標楷體" w:eastAsia="標楷體" w:hAnsi="標楷體" w:hint="eastAsia"/>
          <w:sz w:val="28"/>
        </w:rPr>
        <w:t>之內容。</w:t>
      </w:r>
    </w:p>
    <w:p w:rsidR="00A1355B" w:rsidRPr="002D4725" w:rsidRDefault="00F466BA" w:rsidP="00A1355B">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六、</w:t>
      </w:r>
      <w:r w:rsidR="00A1355B" w:rsidRPr="002D4725">
        <w:rPr>
          <w:rFonts w:ascii="標楷體" w:eastAsia="標楷體" w:hAnsi="標楷體" w:hint="eastAsia"/>
          <w:sz w:val="28"/>
        </w:rPr>
        <w:t>申訴廠商提出申訴之日期、本府收文之日期。</w:t>
      </w:r>
    </w:p>
    <w:p w:rsidR="00F466BA" w:rsidRPr="002D4725" w:rsidRDefault="00A1355B" w:rsidP="00A1355B">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七、</w:t>
      </w:r>
      <w:r w:rsidR="00F466BA" w:rsidRPr="002D4725">
        <w:rPr>
          <w:rFonts w:ascii="標楷體" w:eastAsia="標楷體" w:hAnsi="標楷體" w:hint="eastAsia"/>
          <w:sz w:val="28"/>
        </w:rPr>
        <w:t>申訴廠商之申訴標的</w:t>
      </w:r>
      <w:r w:rsidR="00ED6FAE" w:rsidRPr="002D4725">
        <w:rPr>
          <w:rFonts w:ascii="標楷體" w:eastAsia="標楷體" w:hAnsi="標楷體" w:hint="eastAsia"/>
          <w:sz w:val="28"/>
        </w:rPr>
        <w:t>，</w:t>
      </w:r>
      <w:r w:rsidR="00A31AB3" w:rsidRPr="002D4725">
        <w:rPr>
          <w:rFonts w:ascii="標楷體" w:eastAsia="標楷體" w:hAnsi="標楷體" w:hint="eastAsia"/>
          <w:sz w:val="28"/>
        </w:rPr>
        <w:t>有無</w:t>
      </w:r>
      <w:r w:rsidR="00F466BA" w:rsidRPr="002D4725">
        <w:rPr>
          <w:rFonts w:ascii="標楷體" w:eastAsia="標楷體" w:hAnsi="標楷體" w:hint="eastAsia"/>
          <w:sz w:val="28"/>
        </w:rPr>
        <w:t>逾越其異議範圍而不應處理者？請逐一指明。（依政府採購法第76條規定，申訴</w:t>
      </w:r>
      <w:proofErr w:type="gramStart"/>
      <w:r w:rsidR="00F466BA" w:rsidRPr="002D4725">
        <w:rPr>
          <w:rFonts w:ascii="標楷體" w:eastAsia="標楷體" w:hAnsi="標楷體" w:hint="eastAsia"/>
          <w:sz w:val="28"/>
        </w:rPr>
        <w:t>採</w:t>
      </w:r>
      <w:proofErr w:type="gramEnd"/>
      <w:r w:rsidR="00F466BA" w:rsidRPr="002D4725">
        <w:rPr>
          <w:rFonts w:ascii="標楷體" w:eastAsia="標楷體" w:hAnsi="標楷體" w:hint="eastAsia"/>
          <w:sz w:val="28"/>
        </w:rPr>
        <w:t>異議前置主義，申訴事項不得超出異議範圍）</w:t>
      </w:r>
    </w:p>
    <w:p w:rsidR="00F466BA" w:rsidRPr="002D4725" w:rsidRDefault="00F466BA" w:rsidP="00F466BA">
      <w:pPr>
        <w:spacing w:beforeLines="50" w:before="180" w:afterLines="50" w:after="180" w:line="480" w:lineRule="exact"/>
        <w:rPr>
          <w:rFonts w:ascii="標楷體" w:eastAsia="標楷體" w:hAnsi="標楷體"/>
          <w:b/>
          <w:bCs/>
          <w:sz w:val="28"/>
        </w:rPr>
      </w:pPr>
      <w:r w:rsidRPr="002D4725">
        <w:rPr>
          <w:rFonts w:ascii="標楷體" w:eastAsia="標楷體" w:hAnsi="標楷體" w:hint="eastAsia"/>
          <w:b/>
          <w:bCs/>
          <w:sz w:val="28"/>
        </w:rPr>
        <w:t>實體事項：</w:t>
      </w:r>
    </w:p>
    <w:p w:rsidR="00F466BA" w:rsidRPr="002D4725" w:rsidRDefault="00F466BA" w:rsidP="00F466BA">
      <w:pPr>
        <w:spacing w:beforeLines="50" w:before="180" w:afterLines="50" w:after="180" w:line="480" w:lineRule="exact"/>
        <w:rPr>
          <w:rFonts w:ascii="標楷體" w:eastAsia="標楷體" w:hAnsi="標楷體"/>
          <w:b/>
          <w:bCs/>
          <w:sz w:val="28"/>
        </w:rPr>
      </w:pPr>
      <w:r w:rsidRPr="002D4725">
        <w:rPr>
          <w:rFonts w:ascii="標楷體" w:eastAsia="標楷體" w:hAnsi="標楷體" w:hint="eastAsia"/>
          <w:b/>
          <w:bCs/>
          <w:sz w:val="28"/>
        </w:rPr>
        <w:t>【請就下述各點與本案相關者敘述之】</w:t>
      </w:r>
    </w:p>
    <w:p w:rsidR="00F466BA" w:rsidRPr="002D4725" w:rsidRDefault="00F466BA" w:rsidP="00E078D5">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一、就</w:t>
      </w:r>
      <w:r w:rsidR="00C62F79" w:rsidRPr="002D4725">
        <w:rPr>
          <w:rFonts w:ascii="標楷體" w:eastAsia="標楷體" w:hAnsi="標楷體" w:hint="eastAsia"/>
          <w:sz w:val="28"/>
        </w:rPr>
        <w:t>本案</w:t>
      </w:r>
      <w:r w:rsidR="00ED6FAE" w:rsidRPr="002D4725">
        <w:rPr>
          <w:rFonts w:ascii="標楷體" w:eastAsia="標楷體" w:hAnsi="標楷體" w:hint="eastAsia"/>
          <w:sz w:val="28"/>
        </w:rPr>
        <w:t>招標、</w:t>
      </w:r>
      <w:r w:rsidRPr="002D4725">
        <w:rPr>
          <w:rFonts w:ascii="標楷體" w:eastAsia="標楷體" w:hAnsi="標楷體" w:hint="eastAsia"/>
          <w:sz w:val="28"/>
        </w:rPr>
        <w:t>審標、決標等採購之過程、結果或停權事件之人、事、時、地、物</w:t>
      </w:r>
      <w:r w:rsidR="00ED6FAE" w:rsidRPr="002D4725">
        <w:rPr>
          <w:rFonts w:ascii="標楷體" w:eastAsia="標楷體" w:hAnsi="標楷體" w:hint="eastAsia"/>
          <w:sz w:val="28"/>
        </w:rPr>
        <w:t>，</w:t>
      </w:r>
      <w:r w:rsidRPr="002D4725">
        <w:rPr>
          <w:rFonts w:ascii="標楷體" w:eastAsia="標楷體" w:hAnsi="標楷體" w:hint="eastAsia"/>
          <w:b/>
          <w:sz w:val="28"/>
        </w:rPr>
        <w:t>依時間先後順序</w:t>
      </w:r>
      <w:r w:rsidRPr="002D4725">
        <w:rPr>
          <w:rFonts w:ascii="標楷體" w:eastAsia="標楷體" w:hAnsi="標楷體" w:hint="eastAsia"/>
          <w:sz w:val="28"/>
        </w:rPr>
        <w:t>詳予敘述。</w:t>
      </w:r>
    </w:p>
    <w:p w:rsidR="00C62F79"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二、</w:t>
      </w:r>
      <w:r w:rsidR="00C62F79" w:rsidRPr="002D4725">
        <w:rPr>
          <w:rFonts w:ascii="標楷體" w:eastAsia="標楷體" w:hAnsi="標楷體" w:hint="eastAsia"/>
          <w:sz w:val="28"/>
        </w:rPr>
        <w:t>本案</w:t>
      </w:r>
      <w:proofErr w:type="gramStart"/>
      <w:r w:rsidR="00C62F79" w:rsidRPr="002D4725">
        <w:rPr>
          <w:rFonts w:ascii="標楷體" w:eastAsia="標楷體" w:hAnsi="標楷體" w:hint="eastAsia"/>
          <w:sz w:val="28"/>
        </w:rPr>
        <w:t>如屬停權</w:t>
      </w:r>
      <w:proofErr w:type="gramEnd"/>
      <w:r w:rsidR="00C62F79" w:rsidRPr="002D4725">
        <w:rPr>
          <w:rFonts w:ascii="標楷體" w:eastAsia="標楷體" w:hAnsi="標楷體" w:hint="eastAsia"/>
          <w:sz w:val="28"/>
        </w:rPr>
        <w:t>案件，就</w:t>
      </w:r>
      <w:r w:rsidR="0007291E" w:rsidRPr="002D4725">
        <w:rPr>
          <w:rFonts w:ascii="標楷體" w:eastAsia="標楷體" w:hAnsi="標楷體" w:hint="eastAsia"/>
          <w:sz w:val="28"/>
        </w:rPr>
        <w:t>申訴廠商違反</w:t>
      </w:r>
      <w:r w:rsidR="00C62F79" w:rsidRPr="002D4725">
        <w:rPr>
          <w:rFonts w:ascii="標楷體" w:eastAsia="標楷體" w:hAnsi="標楷體" w:hint="eastAsia"/>
          <w:sz w:val="28"/>
        </w:rPr>
        <w:t>政府採購法第101條第1項各款之事</w:t>
      </w:r>
      <w:r w:rsidR="0007291E" w:rsidRPr="002D4725">
        <w:rPr>
          <w:rFonts w:ascii="標楷體" w:eastAsia="標楷體" w:hAnsi="標楷體" w:hint="eastAsia"/>
          <w:sz w:val="28"/>
        </w:rPr>
        <w:t>實</w:t>
      </w:r>
      <w:r w:rsidR="005C76E3" w:rsidRPr="002D4725">
        <w:rPr>
          <w:rFonts w:ascii="標楷體" w:eastAsia="標楷體" w:hAnsi="標楷體" w:hint="eastAsia"/>
          <w:sz w:val="28"/>
        </w:rPr>
        <w:t>及</w:t>
      </w:r>
      <w:r w:rsidR="00C62F79" w:rsidRPr="002D4725">
        <w:rPr>
          <w:rFonts w:ascii="標楷體" w:eastAsia="標楷體" w:hAnsi="標楷體" w:hint="eastAsia"/>
          <w:sz w:val="28"/>
        </w:rPr>
        <w:t>構成要件，請</w:t>
      </w:r>
      <w:proofErr w:type="gramStart"/>
      <w:r w:rsidR="00C62F79" w:rsidRPr="002D4725">
        <w:rPr>
          <w:rFonts w:ascii="標楷體" w:eastAsia="標楷體" w:hAnsi="標楷體" w:hint="eastAsia"/>
          <w:sz w:val="28"/>
        </w:rPr>
        <w:t>詳予敘明</w:t>
      </w:r>
      <w:proofErr w:type="gramEnd"/>
      <w:r w:rsidR="00C62F79" w:rsidRPr="002D4725">
        <w:rPr>
          <w:rFonts w:ascii="標楷體" w:eastAsia="標楷體" w:hAnsi="標楷體" w:hint="eastAsia"/>
          <w:sz w:val="28"/>
        </w:rPr>
        <w:t>。</w:t>
      </w:r>
    </w:p>
    <w:p w:rsidR="00ED6FAE" w:rsidRPr="002D4725" w:rsidRDefault="00C62F79"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三、</w:t>
      </w:r>
      <w:r w:rsidR="0007291E" w:rsidRPr="002D4725">
        <w:rPr>
          <w:rFonts w:ascii="標楷體" w:eastAsia="標楷體" w:hAnsi="標楷體" w:hint="eastAsia"/>
          <w:sz w:val="28"/>
        </w:rPr>
        <w:t>對於</w:t>
      </w:r>
      <w:r w:rsidR="00ED6FAE" w:rsidRPr="002D4725">
        <w:rPr>
          <w:rFonts w:ascii="標楷體" w:eastAsia="標楷體" w:hAnsi="標楷體" w:hint="eastAsia"/>
          <w:sz w:val="28"/>
        </w:rPr>
        <w:t>申訴廠商</w:t>
      </w:r>
      <w:r w:rsidR="0007291E" w:rsidRPr="002D4725">
        <w:rPr>
          <w:rFonts w:ascii="標楷體" w:eastAsia="標楷體" w:hAnsi="標楷體" w:hint="eastAsia"/>
          <w:sz w:val="28"/>
        </w:rPr>
        <w:t>於</w:t>
      </w:r>
      <w:r w:rsidR="00A277A7" w:rsidRPr="002D4725">
        <w:rPr>
          <w:rFonts w:ascii="標楷體" w:eastAsia="標楷體" w:hAnsi="標楷體" w:hint="eastAsia"/>
          <w:sz w:val="28"/>
        </w:rPr>
        <w:t>申訴書所</w:t>
      </w:r>
      <w:r w:rsidR="0007291E" w:rsidRPr="002D4725">
        <w:rPr>
          <w:rFonts w:ascii="標楷體" w:eastAsia="標楷體" w:hAnsi="標楷體" w:hint="eastAsia"/>
          <w:sz w:val="28"/>
        </w:rPr>
        <w:t>陳</w:t>
      </w:r>
      <w:r w:rsidR="00A277A7" w:rsidRPr="002D4725">
        <w:rPr>
          <w:rFonts w:ascii="標楷體" w:eastAsia="標楷體" w:hAnsi="標楷體" w:hint="eastAsia"/>
          <w:sz w:val="28"/>
        </w:rPr>
        <w:t>述之內容</w:t>
      </w:r>
      <w:r w:rsidR="00705B93" w:rsidRPr="002D4725">
        <w:rPr>
          <w:rFonts w:ascii="標楷體" w:eastAsia="標楷體" w:hAnsi="標楷體" w:hint="eastAsia"/>
          <w:sz w:val="28"/>
        </w:rPr>
        <w:t>，就</w:t>
      </w:r>
      <w:r w:rsidR="00ED6FAE" w:rsidRPr="002D4725">
        <w:rPr>
          <w:rFonts w:ascii="標楷體" w:eastAsia="標楷體" w:hAnsi="標楷體" w:hint="eastAsia"/>
          <w:sz w:val="28"/>
        </w:rPr>
        <w:t>實</w:t>
      </w:r>
      <w:r w:rsidR="00185B04" w:rsidRPr="002D4725">
        <w:rPr>
          <w:rFonts w:ascii="標楷體" w:eastAsia="標楷體" w:hAnsi="標楷體" w:hint="eastAsia"/>
          <w:sz w:val="28"/>
        </w:rPr>
        <w:t>際</w:t>
      </w:r>
      <w:r w:rsidR="00ED6FAE" w:rsidRPr="002D4725">
        <w:rPr>
          <w:rFonts w:ascii="標楷體" w:eastAsia="標楷體" w:hAnsi="標楷體" w:hint="eastAsia"/>
          <w:sz w:val="28"/>
        </w:rPr>
        <w:t>處理情形</w:t>
      </w:r>
      <w:r w:rsidR="00705B93" w:rsidRPr="002D4725">
        <w:rPr>
          <w:rFonts w:ascii="標楷體" w:eastAsia="標楷體" w:hAnsi="標楷體" w:hint="eastAsia"/>
          <w:sz w:val="28"/>
        </w:rPr>
        <w:t>，</w:t>
      </w:r>
      <w:r w:rsidR="00ED6FAE" w:rsidRPr="002D4725">
        <w:rPr>
          <w:rFonts w:ascii="標楷體" w:eastAsia="標楷體" w:hAnsi="標楷體" w:hint="eastAsia"/>
          <w:sz w:val="28"/>
        </w:rPr>
        <w:t>依時間先後順序</w:t>
      </w:r>
      <w:proofErr w:type="gramStart"/>
      <w:r w:rsidR="00ED6FAE" w:rsidRPr="002D4725">
        <w:rPr>
          <w:rFonts w:ascii="標楷體" w:eastAsia="標楷體" w:hAnsi="標楷體" w:hint="eastAsia"/>
          <w:sz w:val="28"/>
        </w:rPr>
        <w:t>詳予敘</w:t>
      </w:r>
      <w:r w:rsidR="00705B93" w:rsidRPr="002D4725">
        <w:rPr>
          <w:rFonts w:ascii="標楷體" w:eastAsia="標楷體" w:hAnsi="標楷體" w:hint="eastAsia"/>
          <w:sz w:val="28"/>
        </w:rPr>
        <w:t>明</w:t>
      </w:r>
      <w:proofErr w:type="gramEnd"/>
      <w:r w:rsidR="00ED6FAE" w:rsidRPr="002D4725">
        <w:rPr>
          <w:rFonts w:ascii="標楷體" w:eastAsia="標楷體" w:hAnsi="標楷體" w:hint="eastAsia"/>
          <w:sz w:val="28"/>
        </w:rPr>
        <w:t>。</w:t>
      </w:r>
    </w:p>
    <w:p w:rsidR="00F466BA" w:rsidRPr="002D4725" w:rsidRDefault="00C62F79"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四、</w:t>
      </w:r>
      <w:r w:rsidR="00705B93" w:rsidRPr="002D4725">
        <w:rPr>
          <w:rFonts w:ascii="標楷體" w:eastAsia="標楷體" w:hAnsi="標楷體" w:hint="eastAsia"/>
          <w:sz w:val="28"/>
        </w:rPr>
        <w:t>就</w:t>
      </w:r>
      <w:r w:rsidR="00ED6FAE" w:rsidRPr="002D4725">
        <w:rPr>
          <w:rFonts w:ascii="標楷體" w:eastAsia="標楷體" w:hAnsi="標楷體" w:hint="eastAsia"/>
          <w:sz w:val="28"/>
        </w:rPr>
        <w:t>本採購案現在之辦理情形、狀況</w:t>
      </w:r>
      <w:r w:rsidR="00705B93" w:rsidRPr="002D4725">
        <w:rPr>
          <w:rFonts w:ascii="標楷體" w:eastAsia="標楷體" w:hAnsi="標楷體" w:hint="eastAsia"/>
          <w:sz w:val="28"/>
        </w:rPr>
        <w:t>(</w:t>
      </w:r>
      <w:r w:rsidR="00ED6FAE" w:rsidRPr="002D4725">
        <w:rPr>
          <w:rFonts w:ascii="標楷體" w:eastAsia="標楷體" w:hAnsi="標楷體" w:hint="eastAsia"/>
          <w:sz w:val="28"/>
        </w:rPr>
        <w:t>是否已另案發包</w:t>
      </w:r>
      <w:r w:rsidR="00705B93" w:rsidRPr="002D4725">
        <w:rPr>
          <w:rFonts w:ascii="標楷體" w:eastAsia="標楷體" w:hAnsi="標楷體" w:hint="eastAsia"/>
          <w:sz w:val="28"/>
        </w:rPr>
        <w:t>)，</w:t>
      </w:r>
      <w:proofErr w:type="gramStart"/>
      <w:r w:rsidR="00705B93" w:rsidRPr="002D4725">
        <w:rPr>
          <w:rFonts w:ascii="標楷體" w:eastAsia="標楷體" w:hAnsi="標楷體" w:hint="eastAsia"/>
          <w:sz w:val="28"/>
        </w:rPr>
        <w:t>詳予敘明</w:t>
      </w:r>
      <w:proofErr w:type="gramEnd"/>
      <w:r w:rsidR="00ED6FAE" w:rsidRPr="002D4725">
        <w:rPr>
          <w:rFonts w:ascii="標楷體" w:eastAsia="標楷體" w:hAnsi="標楷體" w:hint="eastAsia"/>
          <w:sz w:val="28"/>
        </w:rPr>
        <w:t>。（</w:t>
      </w:r>
      <w:proofErr w:type="gramStart"/>
      <w:r w:rsidR="00ED6FAE" w:rsidRPr="002D4725">
        <w:rPr>
          <w:rFonts w:ascii="標楷體" w:eastAsia="標楷體" w:hAnsi="標楷體" w:hint="eastAsia"/>
          <w:sz w:val="28"/>
        </w:rPr>
        <w:t>併</w:t>
      </w:r>
      <w:proofErr w:type="gramEnd"/>
      <w:r w:rsidR="00ED6FAE" w:rsidRPr="002D4725">
        <w:rPr>
          <w:rFonts w:ascii="標楷體" w:eastAsia="標楷體" w:hAnsi="標楷體" w:hint="eastAsia"/>
          <w:sz w:val="28"/>
        </w:rPr>
        <w:t>請注意是否有政府採購法第84條之適用）</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lastRenderedPageBreak/>
        <w:t>五、其他重要事實。</w:t>
      </w:r>
    </w:p>
    <w:p w:rsidR="00F466BA" w:rsidRPr="002D4725" w:rsidRDefault="00F466BA" w:rsidP="00F466BA">
      <w:pPr>
        <w:spacing w:beforeLines="50" w:before="180" w:afterLines="50" w:after="180" w:line="480" w:lineRule="exact"/>
        <w:rPr>
          <w:rFonts w:ascii="標楷體" w:eastAsia="標楷體" w:hAnsi="標楷體"/>
          <w:b/>
          <w:bCs/>
          <w:sz w:val="28"/>
        </w:rPr>
      </w:pPr>
      <w:r w:rsidRPr="002D4725">
        <w:rPr>
          <w:rFonts w:ascii="標楷體" w:eastAsia="標楷體" w:hAnsi="標楷體" w:hint="eastAsia"/>
          <w:b/>
          <w:bCs/>
          <w:sz w:val="28"/>
          <w:szCs w:val="20"/>
        </w:rPr>
        <w:t>理</w:t>
      </w:r>
      <w:r w:rsidRPr="002D4725">
        <w:rPr>
          <w:rFonts w:ascii="標楷體" w:eastAsia="標楷體" w:hAnsi="標楷體"/>
          <w:b/>
          <w:bCs/>
          <w:sz w:val="28"/>
          <w:szCs w:val="20"/>
        </w:rPr>
        <w:t xml:space="preserve">  </w:t>
      </w:r>
      <w:r w:rsidRPr="002D4725">
        <w:rPr>
          <w:rFonts w:ascii="標楷體" w:eastAsia="標楷體" w:hAnsi="標楷體" w:hint="eastAsia"/>
          <w:b/>
          <w:bCs/>
          <w:sz w:val="28"/>
          <w:szCs w:val="20"/>
        </w:rPr>
        <w:t>由</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一、</w:t>
      </w:r>
      <w:r w:rsidR="008400DB" w:rsidRPr="002D4725">
        <w:rPr>
          <w:rFonts w:ascii="標楷體" w:eastAsia="標楷體" w:hAnsi="標楷體" w:hint="eastAsia"/>
          <w:sz w:val="28"/>
        </w:rPr>
        <w:t>法令依據：</w:t>
      </w:r>
      <w:r w:rsidRPr="002D4725">
        <w:rPr>
          <w:rFonts w:ascii="標楷體" w:eastAsia="標楷體" w:hAnsi="標楷體" w:hint="eastAsia"/>
          <w:sz w:val="28"/>
        </w:rPr>
        <w:t>按○法第○條規定</w:t>
      </w:r>
      <w:r w:rsidR="008D7CAB" w:rsidRPr="002D4725">
        <w:rPr>
          <w:rFonts w:ascii="標楷體" w:eastAsia="標楷體" w:hAnsi="標楷體"/>
          <w:sz w:val="28"/>
        </w:rPr>
        <w:t>…</w:t>
      </w:r>
      <w:proofErr w:type="gramStart"/>
      <w:r w:rsidR="008D7CAB" w:rsidRPr="002D4725">
        <w:rPr>
          <w:rFonts w:ascii="標楷體" w:eastAsia="標楷體" w:hAnsi="標楷體"/>
          <w:sz w:val="28"/>
        </w:rPr>
        <w:t>…</w:t>
      </w:r>
      <w:r w:rsidRPr="002D4725">
        <w:rPr>
          <w:rFonts w:ascii="標楷體" w:eastAsia="標楷體" w:hAnsi="標楷體" w:hint="eastAsia"/>
          <w:sz w:val="28"/>
        </w:rPr>
        <w:t>（</w:t>
      </w:r>
      <w:proofErr w:type="gramEnd"/>
      <w:r w:rsidRPr="002D4725">
        <w:rPr>
          <w:rFonts w:ascii="標楷體" w:eastAsia="標楷體" w:hAnsi="標楷體" w:hint="eastAsia"/>
          <w:sz w:val="28"/>
        </w:rPr>
        <w:t>就異議處理結果所適用之法令，逐項依序揭示；</w:t>
      </w:r>
      <w:r w:rsidR="008D7CAB" w:rsidRPr="002D4725">
        <w:rPr>
          <w:rFonts w:ascii="標楷體" w:eastAsia="標楷體" w:hAnsi="標楷體" w:hint="eastAsia"/>
          <w:sz w:val="28"/>
        </w:rPr>
        <w:t>如有</w:t>
      </w:r>
      <w:r w:rsidRPr="002D4725">
        <w:rPr>
          <w:rFonts w:ascii="標楷體" w:eastAsia="標楷體" w:hAnsi="標楷體" w:hint="eastAsia"/>
          <w:sz w:val="28"/>
        </w:rPr>
        <w:t>援引主管機關函示</w:t>
      </w:r>
      <w:proofErr w:type="gramStart"/>
      <w:r w:rsidRPr="002D4725">
        <w:rPr>
          <w:rFonts w:ascii="標楷體" w:eastAsia="標楷體" w:hAnsi="標楷體" w:hint="eastAsia"/>
          <w:sz w:val="28"/>
        </w:rPr>
        <w:t>並附影本</w:t>
      </w:r>
      <w:proofErr w:type="gramEnd"/>
      <w:r w:rsidRPr="002D4725">
        <w:rPr>
          <w:rFonts w:ascii="標楷體" w:eastAsia="標楷體" w:hAnsi="標楷體" w:hint="eastAsia"/>
          <w:sz w:val="28"/>
        </w:rPr>
        <w:t>以供參考</w:t>
      </w:r>
      <w:proofErr w:type="gramStart"/>
      <w:r w:rsidRPr="002D4725">
        <w:rPr>
          <w:rFonts w:ascii="標楷體" w:eastAsia="標楷體" w:hAnsi="標楷體" w:hint="eastAsia"/>
          <w:sz w:val="28"/>
        </w:rPr>
        <w:t>）</w:t>
      </w:r>
      <w:proofErr w:type="gramEnd"/>
      <w:r w:rsidRPr="002D4725">
        <w:rPr>
          <w:rFonts w:ascii="標楷體" w:eastAsia="標楷體" w:hAnsi="標楷體" w:hint="eastAsia"/>
          <w:sz w:val="28"/>
        </w:rPr>
        <w:t>。</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二、</w:t>
      </w:r>
      <w:r w:rsidR="00EE08B8" w:rsidRPr="002D4725">
        <w:rPr>
          <w:rFonts w:ascii="標楷體" w:eastAsia="標楷體" w:hAnsi="標楷體" w:hint="eastAsia"/>
          <w:sz w:val="28"/>
        </w:rPr>
        <w:t>申訴廠商</w:t>
      </w:r>
      <w:r w:rsidRPr="002D4725">
        <w:rPr>
          <w:rFonts w:ascii="標楷體" w:eastAsia="標楷體" w:hAnsi="標楷體" w:hint="eastAsia"/>
          <w:sz w:val="28"/>
        </w:rPr>
        <w:t>申訴理由略謂</w:t>
      </w:r>
      <w:r w:rsidR="00E078D5" w:rsidRPr="002D4725">
        <w:rPr>
          <w:rFonts w:ascii="標楷體" w:eastAsia="標楷體" w:hAnsi="標楷體" w:hint="eastAsia"/>
          <w:sz w:val="28"/>
        </w:rPr>
        <w:t>：</w:t>
      </w:r>
      <w:r w:rsidR="008D7CAB" w:rsidRPr="002D4725">
        <w:rPr>
          <w:rFonts w:ascii="標楷體" w:eastAsia="標楷體" w:hAnsi="標楷體"/>
          <w:sz w:val="28"/>
        </w:rPr>
        <w:t>…</w:t>
      </w:r>
      <w:proofErr w:type="gramStart"/>
      <w:r w:rsidR="008D7CAB" w:rsidRPr="002D4725">
        <w:rPr>
          <w:rFonts w:ascii="標楷體" w:eastAsia="標楷體" w:hAnsi="標楷體"/>
          <w:sz w:val="28"/>
        </w:rPr>
        <w:t>…</w:t>
      </w:r>
      <w:proofErr w:type="gramEnd"/>
      <w:r w:rsidRPr="002D4725">
        <w:rPr>
          <w:rFonts w:ascii="標楷體" w:eastAsia="標楷體" w:hAnsi="標楷體" w:hint="eastAsia"/>
          <w:sz w:val="28"/>
        </w:rPr>
        <w:t>（申訴廠商就本案所持</w:t>
      </w:r>
      <w:r w:rsidR="008D7CAB" w:rsidRPr="002D4725">
        <w:rPr>
          <w:rFonts w:ascii="標楷體" w:eastAsia="標楷體" w:hAnsi="標楷體" w:hint="eastAsia"/>
          <w:sz w:val="28"/>
        </w:rPr>
        <w:t>各項事由及</w:t>
      </w:r>
      <w:r w:rsidRPr="002D4725">
        <w:rPr>
          <w:rFonts w:ascii="標楷體" w:eastAsia="標楷體" w:hAnsi="標楷體" w:hint="eastAsia"/>
          <w:sz w:val="28"/>
        </w:rPr>
        <w:t>理由，依序</w:t>
      </w:r>
      <w:r w:rsidR="008D7CAB" w:rsidRPr="002D4725">
        <w:rPr>
          <w:rFonts w:ascii="標楷體" w:eastAsia="標楷體" w:hAnsi="標楷體" w:hint="eastAsia"/>
          <w:sz w:val="28"/>
        </w:rPr>
        <w:t>載敘並予以</w:t>
      </w:r>
      <w:r w:rsidRPr="002D4725">
        <w:rPr>
          <w:rFonts w:ascii="標楷體" w:eastAsia="標楷體" w:hAnsi="標楷體" w:hint="eastAsia"/>
          <w:sz w:val="28"/>
        </w:rPr>
        <w:t>陳辯）。</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三、</w:t>
      </w:r>
      <w:r w:rsidR="00185B04" w:rsidRPr="002D4725">
        <w:rPr>
          <w:rFonts w:ascii="標楷體" w:eastAsia="標楷體" w:hAnsi="標楷體" w:hint="eastAsia"/>
          <w:sz w:val="28"/>
        </w:rPr>
        <w:t>機關之措置：</w:t>
      </w:r>
      <w:r w:rsidRPr="002D4725">
        <w:rPr>
          <w:rFonts w:ascii="標楷體" w:eastAsia="標楷體" w:hAnsi="標楷體" w:hint="eastAsia"/>
          <w:sz w:val="28"/>
        </w:rPr>
        <w:t>查本案……（就機關之異議處理結果</w:t>
      </w:r>
      <w:r w:rsidR="008D7CAB" w:rsidRPr="002D4725">
        <w:rPr>
          <w:rFonts w:ascii="標楷體" w:eastAsia="標楷體" w:hAnsi="標楷體" w:hint="eastAsia"/>
          <w:sz w:val="28"/>
        </w:rPr>
        <w:t>係</w:t>
      </w:r>
      <w:r w:rsidRPr="002D4725">
        <w:rPr>
          <w:rFonts w:ascii="標楷體" w:eastAsia="標楷體" w:hAnsi="標楷體" w:hint="eastAsia"/>
          <w:sz w:val="28"/>
        </w:rPr>
        <w:t>符合</w:t>
      </w:r>
      <w:r w:rsidR="008D7CAB" w:rsidRPr="002D4725">
        <w:rPr>
          <w:rFonts w:ascii="標楷體" w:eastAsia="標楷體" w:hAnsi="標楷體" w:hint="eastAsia"/>
          <w:sz w:val="28"/>
        </w:rPr>
        <w:t>相關</w:t>
      </w:r>
      <w:r w:rsidRPr="002D4725">
        <w:rPr>
          <w:rFonts w:ascii="標楷體" w:eastAsia="標楷體" w:hAnsi="標楷體" w:hint="eastAsia"/>
          <w:sz w:val="28"/>
        </w:rPr>
        <w:t>法令</w:t>
      </w:r>
      <w:r w:rsidR="008D7CAB" w:rsidRPr="002D4725">
        <w:rPr>
          <w:rFonts w:ascii="標楷體" w:eastAsia="標楷體" w:hAnsi="標楷體" w:hint="eastAsia"/>
          <w:sz w:val="28"/>
        </w:rPr>
        <w:t>之規定，分段逐點</w:t>
      </w:r>
      <w:r w:rsidRPr="002D4725">
        <w:rPr>
          <w:rFonts w:ascii="標楷體" w:eastAsia="標楷體" w:hAnsi="標楷體" w:hint="eastAsia"/>
          <w:sz w:val="28"/>
        </w:rPr>
        <w:t>詳加論述）。</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四、綜上所述，本件申訴為無理由，</w:t>
      </w:r>
      <w:proofErr w:type="gramStart"/>
      <w:r w:rsidRPr="002D4725">
        <w:rPr>
          <w:rFonts w:ascii="標楷體" w:eastAsia="標楷體" w:hAnsi="標楷體" w:hint="eastAsia"/>
          <w:sz w:val="28"/>
        </w:rPr>
        <w:t>爰</w:t>
      </w:r>
      <w:proofErr w:type="gramEnd"/>
      <w:r w:rsidRPr="002D4725">
        <w:rPr>
          <w:rFonts w:ascii="標楷體" w:eastAsia="標楷體" w:hAnsi="標楷體" w:hint="eastAsia"/>
          <w:sz w:val="28"/>
        </w:rPr>
        <w:t>依政府採購法第78條第1項規定檢附相關卷證，</w:t>
      </w:r>
      <w:proofErr w:type="gramStart"/>
      <w:r w:rsidRPr="002D4725">
        <w:rPr>
          <w:rFonts w:ascii="標楷體" w:eastAsia="標楷體" w:hAnsi="標楷體" w:hint="eastAsia"/>
          <w:sz w:val="28"/>
        </w:rPr>
        <w:t>敬請察核予以</w:t>
      </w:r>
      <w:proofErr w:type="gramEnd"/>
      <w:r w:rsidRPr="002D4725">
        <w:rPr>
          <w:rFonts w:ascii="標楷體" w:eastAsia="標楷體" w:hAnsi="標楷體" w:hint="eastAsia"/>
          <w:sz w:val="28"/>
        </w:rPr>
        <w:t>駁回。又本件陳述意見書副本已</w:t>
      </w:r>
      <w:proofErr w:type="gramStart"/>
      <w:r w:rsidRPr="002D4725">
        <w:rPr>
          <w:rFonts w:ascii="標楷體" w:eastAsia="標楷體" w:hAnsi="標楷體" w:hint="eastAsia"/>
          <w:sz w:val="28"/>
        </w:rPr>
        <w:t>逕</w:t>
      </w:r>
      <w:proofErr w:type="gramEnd"/>
      <w:r w:rsidRPr="002D4725">
        <w:rPr>
          <w:rFonts w:ascii="標楷體" w:eastAsia="標楷體" w:hAnsi="標楷體" w:hint="eastAsia"/>
          <w:sz w:val="28"/>
        </w:rPr>
        <w:t>送申訴廠商。</w:t>
      </w:r>
    </w:p>
    <w:p w:rsidR="00F466BA" w:rsidRPr="002D4725" w:rsidRDefault="00F466BA" w:rsidP="00F466BA">
      <w:pPr>
        <w:spacing w:beforeLines="50" w:before="180" w:afterLines="50" w:after="180" w:line="480" w:lineRule="exact"/>
        <w:rPr>
          <w:rFonts w:ascii="標楷體" w:eastAsia="標楷體" w:hAnsi="標楷體"/>
          <w:b/>
          <w:sz w:val="28"/>
          <w:szCs w:val="20"/>
        </w:rPr>
      </w:pPr>
      <w:r w:rsidRPr="002D4725">
        <w:rPr>
          <w:rFonts w:ascii="標楷體" w:eastAsia="標楷體" w:hAnsi="標楷體" w:hint="eastAsia"/>
          <w:b/>
          <w:sz w:val="28"/>
          <w:szCs w:val="20"/>
        </w:rPr>
        <w:t>證  物：</w:t>
      </w:r>
    </w:p>
    <w:p w:rsidR="00F466BA" w:rsidRPr="002D4725" w:rsidRDefault="00F466BA" w:rsidP="00F466BA">
      <w:pPr>
        <w:spacing w:beforeLines="50" w:before="180" w:afterLines="50" w:after="180" w:line="480" w:lineRule="exact"/>
        <w:rPr>
          <w:rFonts w:ascii="標楷體" w:eastAsia="標楷體" w:hAnsi="標楷體"/>
          <w:b/>
          <w:sz w:val="28"/>
          <w:szCs w:val="20"/>
        </w:rPr>
      </w:pPr>
      <w:r w:rsidRPr="002D4725">
        <w:rPr>
          <w:rFonts w:ascii="標楷體" w:eastAsia="標楷體" w:hAnsi="標楷體" w:hint="eastAsia"/>
          <w:b/>
          <w:sz w:val="28"/>
          <w:szCs w:val="20"/>
        </w:rPr>
        <w:t>【請將原處置或異議處理結果等所憑之證據文件資料及所適用之法令依序揭示】</w:t>
      </w:r>
    </w:p>
    <w:p w:rsidR="00F466BA" w:rsidRPr="002D4725" w:rsidRDefault="00F466BA" w:rsidP="00F466BA">
      <w:pPr>
        <w:spacing w:line="480" w:lineRule="exact"/>
        <w:ind w:left="560" w:hangingChars="200" w:hanging="560"/>
        <w:rPr>
          <w:rFonts w:ascii="標楷體" w:eastAsia="標楷體" w:hAnsi="標楷體"/>
          <w:sz w:val="28"/>
        </w:rPr>
      </w:pPr>
      <w:r w:rsidRPr="002D4725">
        <w:rPr>
          <w:rFonts w:ascii="標楷體" w:eastAsia="標楷體" w:hAnsi="標楷體" w:hint="eastAsia"/>
          <w:sz w:val="28"/>
        </w:rPr>
        <w:t>陳證一、</w:t>
      </w:r>
      <w:r w:rsidRPr="002D4725">
        <w:rPr>
          <w:rFonts w:ascii="標楷體" w:eastAsia="標楷體" w:hAnsi="標楷體" w:hint="eastAsia"/>
          <w:sz w:val="28"/>
          <w:szCs w:val="20"/>
        </w:rPr>
        <w:t>○○○○○</w:t>
      </w:r>
      <w:r w:rsidRPr="002D4725">
        <w:rPr>
          <w:rFonts w:ascii="標楷體" w:eastAsia="標楷體" w:hAnsi="標楷體"/>
          <w:sz w:val="28"/>
          <w:szCs w:val="20"/>
        </w:rPr>
        <w:t>…</w:t>
      </w:r>
      <w:r w:rsidRPr="002D4725">
        <w:rPr>
          <w:rFonts w:ascii="標楷體" w:eastAsia="標楷體" w:hAnsi="標楷體" w:hint="eastAsia"/>
          <w:sz w:val="28"/>
          <w:szCs w:val="20"/>
        </w:rPr>
        <w:t>。</w:t>
      </w:r>
    </w:p>
    <w:p w:rsidR="00F466BA" w:rsidRPr="002D4725" w:rsidRDefault="00F466BA" w:rsidP="00F466BA">
      <w:pPr>
        <w:spacing w:line="480" w:lineRule="exact"/>
        <w:ind w:left="560" w:hangingChars="200" w:hanging="560"/>
        <w:rPr>
          <w:rFonts w:ascii="標楷體" w:eastAsia="標楷體" w:hAnsi="標楷體"/>
          <w:sz w:val="28"/>
          <w:szCs w:val="20"/>
        </w:rPr>
      </w:pPr>
      <w:r w:rsidRPr="002D4725">
        <w:rPr>
          <w:rFonts w:ascii="標楷體" w:eastAsia="標楷體" w:hAnsi="標楷體" w:hint="eastAsia"/>
          <w:sz w:val="28"/>
        </w:rPr>
        <w:t>陳證二、</w:t>
      </w:r>
      <w:r w:rsidRPr="002D4725">
        <w:rPr>
          <w:rFonts w:ascii="標楷體" w:eastAsia="標楷體" w:hAnsi="標楷體" w:hint="eastAsia"/>
          <w:sz w:val="28"/>
          <w:szCs w:val="20"/>
        </w:rPr>
        <w:t>○○○○○</w:t>
      </w:r>
      <w:r w:rsidRPr="002D4725">
        <w:rPr>
          <w:rFonts w:ascii="標楷體" w:eastAsia="標楷體" w:hAnsi="標楷體"/>
          <w:sz w:val="28"/>
          <w:szCs w:val="20"/>
        </w:rPr>
        <w:t>…</w:t>
      </w:r>
      <w:r w:rsidRPr="002D4725">
        <w:rPr>
          <w:rFonts w:ascii="標楷體" w:eastAsia="標楷體" w:hAnsi="標楷體" w:hint="eastAsia"/>
          <w:sz w:val="28"/>
          <w:szCs w:val="20"/>
        </w:rPr>
        <w:t>。</w:t>
      </w:r>
    </w:p>
    <w:p w:rsidR="00F466BA" w:rsidRPr="002D4725" w:rsidRDefault="00F466BA" w:rsidP="00F466BA">
      <w:pPr>
        <w:spacing w:line="480" w:lineRule="exact"/>
        <w:ind w:left="560" w:hangingChars="200" w:hanging="560"/>
        <w:rPr>
          <w:rFonts w:ascii="標楷體" w:eastAsia="標楷體" w:hAnsi="標楷體"/>
          <w:sz w:val="28"/>
          <w:szCs w:val="20"/>
        </w:rPr>
      </w:pPr>
      <w:r w:rsidRPr="002D4725">
        <w:rPr>
          <w:rFonts w:ascii="標楷體" w:eastAsia="標楷體" w:hAnsi="標楷體" w:hint="eastAsia"/>
          <w:sz w:val="28"/>
        </w:rPr>
        <w:t>陳證三、</w:t>
      </w:r>
      <w:r w:rsidRPr="002D4725">
        <w:rPr>
          <w:rFonts w:ascii="標楷體" w:eastAsia="標楷體" w:hAnsi="標楷體" w:hint="eastAsia"/>
          <w:sz w:val="28"/>
          <w:szCs w:val="20"/>
        </w:rPr>
        <w:t>○○○○○</w:t>
      </w:r>
      <w:r w:rsidRPr="002D4725">
        <w:rPr>
          <w:rFonts w:ascii="標楷體" w:eastAsia="標楷體" w:hAnsi="標楷體"/>
          <w:sz w:val="28"/>
          <w:szCs w:val="20"/>
        </w:rPr>
        <w:t>…</w:t>
      </w:r>
      <w:r w:rsidRPr="002D4725">
        <w:rPr>
          <w:rFonts w:ascii="標楷體" w:eastAsia="標楷體" w:hAnsi="標楷體" w:hint="eastAsia"/>
          <w:sz w:val="28"/>
          <w:szCs w:val="20"/>
        </w:rPr>
        <w:t>。</w:t>
      </w:r>
    </w:p>
    <w:p w:rsidR="00F466BA" w:rsidRPr="002D4725" w:rsidRDefault="00F466BA" w:rsidP="00A277A7">
      <w:pPr>
        <w:ind w:firstLineChars="1265" w:firstLine="3542"/>
        <w:jc w:val="both"/>
        <w:rPr>
          <w:rFonts w:ascii="標楷體" w:eastAsia="標楷體" w:hAnsi="標楷體"/>
          <w:sz w:val="28"/>
          <w:szCs w:val="28"/>
        </w:rPr>
      </w:pPr>
      <w:r w:rsidRPr="002D4725">
        <w:rPr>
          <w:rFonts w:ascii="標楷體" w:eastAsia="標楷體" w:hAnsi="標楷體" w:hint="eastAsia"/>
          <w:sz w:val="28"/>
          <w:szCs w:val="28"/>
        </w:rPr>
        <w:t>招標機關</w:t>
      </w:r>
      <w:r w:rsidRPr="002D4725">
        <w:rPr>
          <w:rFonts w:ascii="標楷體" w:eastAsia="標楷體" w:hAnsi="標楷體"/>
          <w:sz w:val="28"/>
          <w:szCs w:val="28"/>
        </w:rPr>
        <w:t xml:space="preserve">   </w:t>
      </w:r>
      <w:r w:rsidRPr="002D4725">
        <w:rPr>
          <w:rFonts w:ascii="標楷體" w:eastAsia="標楷體" w:hAnsi="標楷體" w:hint="eastAsia"/>
          <w:sz w:val="28"/>
          <w:szCs w:val="28"/>
        </w:rPr>
        <w:t xml:space="preserve">  </w:t>
      </w:r>
      <w:proofErr w:type="gramStart"/>
      <w:r w:rsidRPr="002D4725">
        <w:rPr>
          <w:rFonts w:ascii="標楷體" w:eastAsia="標楷體" w:hAnsi="標楷體" w:hint="eastAsia"/>
          <w:sz w:val="28"/>
          <w:szCs w:val="28"/>
        </w:rPr>
        <w:t>○</w:t>
      </w:r>
      <w:r w:rsidRPr="002D4725">
        <w:rPr>
          <w:rFonts w:ascii="標楷體" w:eastAsia="標楷體" w:hAnsi="標楷體"/>
          <w:sz w:val="28"/>
          <w:szCs w:val="28"/>
        </w:rPr>
        <w:t xml:space="preserve">  </w:t>
      </w:r>
      <w:r w:rsidRPr="002D4725">
        <w:rPr>
          <w:rFonts w:ascii="標楷體" w:eastAsia="標楷體" w:hAnsi="標楷體" w:hint="eastAsia"/>
          <w:sz w:val="28"/>
          <w:szCs w:val="28"/>
        </w:rPr>
        <w:t xml:space="preserve"> </w:t>
      </w:r>
      <w:r w:rsidRPr="002D4725">
        <w:rPr>
          <w:rFonts w:ascii="標楷體" w:eastAsia="標楷體" w:hAnsi="標楷體"/>
          <w:sz w:val="28"/>
          <w:szCs w:val="28"/>
        </w:rPr>
        <w:t xml:space="preserve"> </w:t>
      </w:r>
      <w:r w:rsidRPr="002D4725">
        <w:rPr>
          <w:rFonts w:ascii="標楷體" w:eastAsia="標楷體" w:hAnsi="標楷體" w:hint="eastAsia"/>
          <w:sz w:val="28"/>
          <w:szCs w:val="28"/>
        </w:rPr>
        <w:t>○</w:t>
      </w:r>
      <w:r w:rsidRPr="002D4725">
        <w:rPr>
          <w:rFonts w:ascii="標楷體" w:eastAsia="標楷體" w:hAnsi="標楷體"/>
          <w:sz w:val="28"/>
          <w:szCs w:val="28"/>
        </w:rPr>
        <w:t xml:space="preserve">  </w:t>
      </w:r>
      <w:r w:rsidRPr="002D4725">
        <w:rPr>
          <w:rFonts w:ascii="標楷體" w:eastAsia="標楷體" w:hAnsi="標楷體" w:hint="eastAsia"/>
          <w:sz w:val="28"/>
          <w:szCs w:val="28"/>
        </w:rPr>
        <w:t xml:space="preserve"> </w:t>
      </w:r>
      <w:r w:rsidRPr="002D4725">
        <w:rPr>
          <w:rFonts w:ascii="標楷體" w:eastAsia="標楷體" w:hAnsi="標楷體"/>
          <w:sz w:val="28"/>
          <w:szCs w:val="28"/>
        </w:rPr>
        <w:t xml:space="preserve"> </w:t>
      </w:r>
      <w:proofErr w:type="gramEnd"/>
      <w:r w:rsidRPr="002D4725">
        <w:rPr>
          <w:rFonts w:ascii="標楷體" w:eastAsia="標楷體" w:hAnsi="標楷體" w:hint="eastAsia"/>
          <w:sz w:val="28"/>
          <w:szCs w:val="28"/>
        </w:rPr>
        <w:t>○簽章</w:t>
      </w:r>
    </w:p>
    <w:p w:rsidR="00F466BA" w:rsidRPr="002D4725" w:rsidRDefault="00F466BA" w:rsidP="00A277A7">
      <w:pPr>
        <w:ind w:firstLineChars="1265" w:firstLine="3542"/>
        <w:jc w:val="both"/>
        <w:rPr>
          <w:rFonts w:ascii="標楷體" w:eastAsia="標楷體" w:hAnsi="標楷體"/>
          <w:sz w:val="28"/>
          <w:szCs w:val="28"/>
        </w:rPr>
      </w:pPr>
      <w:r w:rsidRPr="002D4725">
        <w:rPr>
          <w:rFonts w:ascii="標楷體" w:eastAsia="標楷體" w:hAnsi="標楷體" w:hint="eastAsia"/>
          <w:sz w:val="28"/>
          <w:szCs w:val="28"/>
        </w:rPr>
        <w:t>代表人（法定代理人）○</w:t>
      </w:r>
      <w:r w:rsidRPr="002D4725">
        <w:rPr>
          <w:rFonts w:ascii="標楷體" w:eastAsia="標楷體" w:hAnsi="標楷體"/>
          <w:sz w:val="28"/>
          <w:szCs w:val="28"/>
        </w:rPr>
        <w:t xml:space="preserve"> </w:t>
      </w:r>
      <w:r w:rsidRPr="002D4725">
        <w:rPr>
          <w:rFonts w:ascii="標楷體" w:eastAsia="標楷體" w:hAnsi="標楷體" w:hint="eastAsia"/>
          <w:sz w:val="28"/>
          <w:szCs w:val="28"/>
        </w:rPr>
        <w:t>○</w:t>
      </w:r>
      <w:r w:rsidRPr="002D4725">
        <w:rPr>
          <w:rFonts w:ascii="標楷體" w:eastAsia="標楷體" w:hAnsi="標楷體"/>
          <w:sz w:val="28"/>
          <w:szCs w:val="28"/>
        </w:rPr>
        <w:t xml:space="preserve"> </w:t>
      </w:r>
      <w:r w:rsidRPr="002D4725">
        <w:rPr>
          <w:rFonts w:ascii="標楷體" w:eastAsia="標楷體" w:hAnsi="標楷體" w:hint="eastAsia"/>
          <w:sz w:val="28"/>
          <w:szCs w:val="28"/>
        </w:rPr>
        <w:t>○簽章</w:t>
      </w:r>
    </w:p>
    <w:p w:rsidR="00F466BA" w:rsidRPr="002D4725" w:rsidRDefault="00F466BA" w:rsidP="00A277A7">
      <w:pPr>
        <w:ind w:firstLineChars="1265" w:firstLine="3542"/>
        <w:jc w:val="both"/>
        <w:rPr>
          <w:rFonts w:ascii="標楷體" w:eastAsia="標楷體" w:hAnsi="標楷體"/>
          <w:sz w:val="28"/>
          <w:szCs w:val="28"/>
        </w:rPr>
      </w:pPr>
      <w:r w:rsidRPr="002D4725">
        <w:rPr>
          <w:rFonts w:ascii="標楷體" w:eastAsia="標楷體" w:hAnsi="標楷體" w:hint="eastAsia"/>
          <w:sz w:val="28"/>
          <w:szCs w:val="28"/>
        </w:rPr>
        <w:t>（代理人）</w:t>
      </w:r>
      <w:proofErr w:type="gramStart"/>
      <w:r w:rsidRPr="002D4725">
        <w:rPr>
          <w:rFonts w:ascii="標楷體" w:eastAsia="標楷體" w:hAnsi="標楷體" w:hint="eastAsia"/>
          <w:sz w:val="28"/>
          <w:szCs w:val="28"/>
        </w:rPr>
        <w:t xml:space="preserve">    ○</w:t>
      </w:r>
      <w:r w:rsidRPr="002D4725">
        <w:rPr>
          <w:rFonts w:ascii="標楷體" w:eastAsia="標楷體" w:hAnsi="標楷體"/>
          <w:sz w:val="28"/>
          <w:szCs w:val="28"/>
        </w:rPr>
        <w:t xml:space="preserve">  </w:t>
      </w:r>
      <w:r w:rsidRPr="002D4725">
        <w:rPr>
          <w:rFonts w:ascii="標楷體" w:eastAsia="標楷體" w:hAnsi="標楷體" w:hint="eastAsia"/>
          <w:sz w:val="28"/>
          <w:szCs w:val="28"/>
        </w:rPr>
        <w:t xml:space="preserve"> </w:t>
      </w:r>
      <w:r w:rsidRPr="002D4725">
        <w:rPr>
          <w:rFonts w:ascii="標楷體" w:eastAsia="標楷體" w:hAnsi="標楷體"/>
          <w:sz w:val="28"/>
          <w:szCs w:val="28"/>
        </w:rPr>
        <w:t xml:space="preserve"> </w:t>
      </w:r>
      <w:r w:rsidRPr="002D4725">
        <w:rPr>
          <w:rFonts w:ascii="標楷體" w:eastAsia="標楷體" w:hAnsi="標楷體" w:hint="eastAsia"/>
          <w:sz w:val="28"/>
          <w:szCs w:val="28"/>
        </w:rPr>
        <w:t>○</w:t>
      </w:r>
      <w:proofErr w:type="gramEnd"/>
      <w:r w:rsidRPr="002D4725">
        <w:rPr>
          <w:rFonts w:ascii="標楷體" w:eastAsia="標楷體" w:hAnsi="標楷體"/>
          <w:sz w:val="28"/>
          <w:szCs w:val="28"/>
        </w:rPr>
        <w:t xml:space="preserve"> </w:t>
      </w:r>
      <w:r w:rsidRPr="002D4725">
        <w:rPr>
          <w:rFonts w:ascii="標楷體" w:eastAsia="標楷體" w:hAnsi="標楷體" w:hint="eastAsia"/>
          <w:sz w:val="28"/>
          <w:szCs w:val="28"/>
        </w:rPr>
        <w:t xml:space="preserve"> </w:t>
      </w:r>
      <w:r w:rsidRPr="002D4725">
        <w:rPr>
          <w:rFonts w:ascii="標楷體" w:eastAsia="標楷體" w:hAnsi="標楷體"/>
          <w:sz w:val="28"/>
          <w:szCs w:val="28"/>
        </w:rPr>
        <w:t xml:space="preserve">  </w:t>
      </w:r>
      <w:r w:rsidRPr="002D4725">
        <w:rPr>
          <w:rFonts w:ascii="標楷體" w:eastAsia="標楷體" w:hAnsi="標楷體" w:hint="eastAsia"/>
          <w:sz w:val="28"/>
          <w:szCs w:val="28"/>
        </w:rPr>
        <w:t>○簽章</w:t>
      </w:r>
    </w:p>
    <w:p w:rsidR="00F466BA" w:rsidRPr="005E694D" w:rsidRDefault="00F466BA" w:rsidP="00F466BA">
      <w:pPr>
        <w:ind w:firstLineChars="1671" w:firstLine="4683"/>
        <w:jc w:val="both"/>
        <w:rPr>
          <w:rFonts w:ascii="標楷體" w:eastAsia="標楷體" w:hAnsi="標楷體"/>
          <w:b/>
          <w:sz w:val="28"/>
          <w:szCs w:val="28"/>
        </w:rPr>
      </w:pPr>
      <w:r w:rsidRPr="005E694D">
        <w:rPr>
          <w:rFonts w:ascii="標楷體" w:eastAsia="標楷體" w:hAnsi="標楷體" w:hint="eastAsia"/>
          <w:b/>
          <w:sz w:val="28"/>
          <w:szCs w:val="28"/>
        </w:rPr>
        <w:t>（請加蓋機關印及首長章）</w:t>
      </w:r>
    </w:p>
    <w:p w:rsidR="00F466BA" w:rsidRPr="005E694D" w:rsidRDefault="00F466BA" w:rsidP="00F466BA">
      <w:pPr>
        <w:spacing w:line="480" w:lineRule="exact"/>
        <w:jc w:val="distribute"/>
        <w:rPr>
          <w:rFonts w:ascii="標楷體" w:eastAsia="標楷體" w:hAnsi="標楷體"/>
          <w:sz w:val="28"/>
        </w:rPr>
      </w:pPr>
      <w:r w:rsidRPr="005E694D">
        <w:rPr>
          <w:rFonts w:ascii="標楷體" w:eastAsia="標楷體" w:hAnsi="標楷體" w:hint="eastAsia"/>
          <w:sz w:val="28"/>
          <w:szCs w:val="20"/>
        </w:rPr>
        <w:t>中華民國年月日</w:t>
      </w:r>
    </w:p>
    <w:p w:rsidR="00D11C69" w:rsidRDefault="00D11C69"/>
    <w:sectPr w:rsidR="00D11C69" w:rsidSect="00DE3F6C">
      <w:footerReference w:type="even" r:id="rId7"/>
      <w:footerReference w:type="default" r:id="rId8"/>
      <w:pgSz w:w="11906" w:h="16838" w:code="9"/>
      <w:pgMar w:top="1134" w:right="1418" w:bottom="1134"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2E" w:rsidRDefault="001D1B2E" w:rsidP="00DE3F6C">
      <w:r>
        <w:separator/>
      </w:r>
    </w:p>
  </w:endnote>
  <w:endnote w:type="continuationSeparator" w:id="0">
    <w:p w:rsidR="001D1B2E" w:rsidRDefault="001D1B2E" w:rsidP="00D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5" w:rsidRDefault="00961773">
    <w:pPr>
      <w:pStyle w:val="a3"/>
      <w:framePr w:w="1440" w:hSpace="720" w:wrap="around" w:vAnchor="text" w:hAnchor="margin" w:xAlign="right" w:y="1"/>
      <w:textDirection w:val="btLr"/>
      <w:rPr>
        <w:rStyle w:val="a5"/>
      </w:rPr>
    </w:pPr>
    <w:r>
      <w:rPr>
        <w:rStyle w:val="a5"/>
      </w:rPr>
      <w:fldChar w:fldCharType="begin"/>
    </w:r>
    <w:r>
      <w:rPr>
        <w:rStyle w:val="a5"/>
      </w:rPr>
      <w:instrText xml:space="preserve">PAGE  </w:instrText>
    </w:r>
    <w:r>
      <w:rPr>
        <w:rStyle w:val="a5"/>
      </w:rPr>
      <w:fldChar w:fldCharType="end"/>
    </w:r>
  </w:p>
  <w:p w:rsidR="00FB62E5" w:rsidRDefault="001D1B2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5" w:rsidRDefault="00961773" w:rsidP="00DE3F6C">
    <w:pPr>
      <w:pStyle w:val="a3"/>
      <w:jc w:val="right"/>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D4725">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sidR="00E078D5">
      <w:rPr>
        <w:rFonts w:hint="eastAsia"/>
        <w:kern w:val="0"/>
      </w:rPr>
      <w:t>3</w:t>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2E" w:rsidRDefault="001D1B2E" w:rsidP="00DE3F6C">
      <w:r>
        <w:separator/>
      </w:r>
    </w:p>
  </w:footnote>
  <w:footnote w:type="continuationSeparator" w:id="0">
    <w:p w:rsidR="001D1B2E" w:rsidRDefault="001D1B2E" w:rsidP="00DE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BA"/>
    <w:rsid w:val="0007291E"/>
    <w:rsid w:val="000C1FAD"/>
    <w:rsid w:val="00106A05"/>
    <w:rsid w:val="00185B04"/>
    <w:rsid w:val="00186104"/>
    <w:rsid w:val="001B4387"/>
    <w:rsid w:val="001D1B2E"/>
    <w:rsid w:val="002D4725"/>
    <w:rsid w:val="004F197B"/>
    <w:rsid w:val="005C76E3"/>
    <w:rsid w:val="00705B93"/>
    <w:rsid w:val="00801DE7"/>
    <w:rsid w:val="0083107F"/>
    <w:rsid w:val="008400DB"/>
    <w:rsid w:val="0087333B"/>
    <w:rsid w:val="008D7CAB"/>
    <w:rsid w:val="00961773"/>
    <w:rsid w:val="00975861"/>
    <w:rsid w:val="00A1355B"/>
    <w:rsid w:val="00A277A7"/>
    <w:rsid w:val="00A31AB3"/>
    <w:rsid w:val="00AD3F4A"/>
    <w:rsid w:val="00C62F79"/>
    <w:rsid w:val="00D11C69"/>
    <w:rsid w:val="00D52660"/>
    <w:rsid w:val="00DE3F6C"/>
    <w:rsid w:val="00E078D5"/>
    <w:rsid w:val="00E92511"/>
    <w:rsid w:val="00ED6FAE"/>
    <w:rsid w:val="00EE08B8"/>
    <w:rsid w:val="00F466BA"/>
    <w:rsid w:val="00F86102"/>
    <w:rsid w:val="00FE0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7F4E5-EBBC-4591-8D69-80260FE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6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466BA"/>
    <w:pPr>
      <w:tabs>
        <w:tab w:val="center" w:pos="4153"/>
        <w:tab w:val="right" w:pos="8306"/>
      </w:tabs>
      <w:snapToGrid w:val="0"/>
    </w:pPr>
    <w:rPr>
      <w:sz w:val="20"/>
      <w:szCs w:val="20"/>
    </w:rPr>
  </w:style>
  <w:style w:type="character" w:customStyle="1" w:styleId="a4">
    <w:name w:val="頁尾 字元"/>
    <w:basedOn w:val="a0"/>
    <w:link w:val="a3"/>
    <w:rsid w:val="00F466BA"/>
    <w:rPr>
      <w:rFonts w:ascii="Times New Roman" w:eastAsia="新細明體" w:hAnsi="Times New Roman" w:cs="Times New Roman"/>
      <w:sz w:val="20"/>
      <w:szCs w:val="20"/>
    </w:rPr>
  </w:style>
  <w:style w:type="character" w:styleId="a5">
    <w:name w:val="page number"/>
    <w:basedOn w:val="a0"/>
    <w:rsid w:val="00F466BA"/>
  </w:style>
  <w:style w:type="paragraph" w:styleId="3">
    <w:name w:val="Body Text Indent 3"/>
    <w:basedOn w:val="a"/>
    <w:link w:val="30"/>
    <w:rsid w:val="00F466BA"/>
    <w:pPr>
      <w:spacing w:line="480" w:lineRule="exact"/>
      <w:ind w:leftChars="-226" w:left="-541" w:hanging="1"/>
    </w:pPr>
    <w:rPr>
      <w:sz w:val="28"/>
      <w:szCs w:val="20"/>
    </w:rPr>
  </w:style>
  <w:style w:type="character" w:customStyle="1" w:styleId="30">
    <w:name w:val="本文縮排 3 字元"/>
    <w:basedOn w:val="a0"/>
    <w:link w:val="3"/>
    <w:rsid w:val="00F466BA"/>
    <w:rPr>
      <w:rFonts w:ascii="Times New Roman" w:eastAsia="新細明體" w:hAnsi="Times New Roman" w:cs="Times New Roman"/>
      <w:sz w:val="28"/>
      <w:szCs w:val="20"/>
    </w:rPr>
  </w:style>
  <w:style w:type="paragraph" w:styleId="a6">
    <w:name w:val="header"/>
    <w:basedOn w:val="a"/>
    <w:link w:val="a7"/>
    <w:uiPriority w:val="99"/>
    <w:unhideWhenUsed/>
    <w:rsid w:val="00DE3F6C"/>
    <w:pPr>
      <w:tabs>
        <w:tab w:val="center" w:pos="4153"/>
        <w:tab w:val="right" w:pos="8306"/>
      </w:tabs>
      <w:snapToGrid w:val="0"/>
    </w:pPr>
    <w:rPr>
      <w:sz w:val="20"/>
      <w:szCs w:val="20"/>
    </w:rPr>
  </w:style>
  <w:style w:type="character" w:customStyle="1" w:styleId="a7">
    <w:name w:val="頁首 字元"/>
    <w:basedOn w:val="a0"/>
    <w:link w:val="a6"/>
    <w:uiPriority w:val="99"/>
    <w:rsid w:val="00DE3F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AB1C-E785-411E-984D-35F3D555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許慧瑩</dc:creator>
  <cp:keywords/>
  <dc:description/>
  <cp:lastModifiedBy>符曉灕</cp:lastModifiedBy>
  <cp:revision>19</cp:revision>
  <dcterms:created xsi:type="dcterms:W3CDTF">2020-01-06T10:17:00Z</dcterms:created>
  <dcterms:modified xsi:type="dcterms:W3CDTF">2020-01-17T03:14:00Z</dcterms:modified>
</cp:coreProperties>
</file>